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770" w:type="dxa"/>
        <w:tblInd w:w="-289" w:type="dxa"/>
        <w:tblLayout w:type="fixed"/>
        <w:tblCellMar>
          <w:left w:w="10" w:type="dxa"/>
          <w:right w:w="10" w:type="dxa"/>
        </w:tblCellMar>
        <w:tblLook w:val="04A0" w:firstRow="1" w:lastRow="0" w:firstColumn="1" w:lastColumn="0" w:noHBand="0" w:noVBand="1"/>
      </w:tblPr>
      <w:tblGrid>
        <w:gridCol w:w="1693"/>
        <w:gridCol w:w="3692"/>
        <w:gridCol w:w="5385"/>
      </w:tblGrid>
      <w:tr w:rsidR="00A74A58" w14:paraId="5248B22C" w14:textId="77777777" w:rsidTr="00A74A58">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7A92A" w14:textId="41E4333F" w:rsidR="00A74A58" w:rsidRDefault="00A74A58">
            <w:pPr>
              <w:ind w:left="38"/>
              <w:jc w:val="center"/>
            </w:pPr>
            <w:r>
              <w:rPr>
                <w:noProof/>
              </w:rPr>
              <w:drawing>
                <wp:anchor distT="0" distB="0" distL="114300" distR="114300" simplePos="0" relativeHeight="251659264" behindDoc="1" locked="0" layoutInCell="1" allowOverlap="1" wp14:anchorId="3253E6D9" wp14:editId="29FF4AC5">
                  <wp:simplePos x="0" y="0"/>
                  <wp:positionH relativeFrom="column">
                    <wp:posOffset>172085</wp:posOffset>
                  </wp:positionH>
                  <wp:positionV relativeFrom="paragraph">
                    <wp:posOffset>-6350</wp:posOffset>
                  </wp:positionV>
                  <wp:extent cx="627380" cy="656590"/>
                  <wp:effectExtent l="0" t="0" r="127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7"/>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27380" cy="656590"/>
                          </a:xfrm>
                          <a:prstGeom prst="rect">
                            <a:avLst/>
                          </a:prstGeom>
                          <a:noFill/>
                        </pic:spPr>
                      </pic:pic>
                    </a:graphicData>
                  </a:graphic>
                  <wp14:sizeRelH relativeFrom="page">
                    <wp14:pctWidth>0</wp14:pctWidth>
                  </wp14:sizeRelH>
                  <wp14:sizeRelV relativeFrom="page">
                    <wp14:pctHeight>0</wp14:pctHeight>
                  </wp14:sizeRelV>
                </wp:anchor>
              </w:drawing>
            </w:r>
          </w:p>
          <w:p w14:paraId="606184A0" w14:textId="77777777" w:rsidR="00A74A58" w:rsidRDefault="00A74A58">
            <w:pPr>
              <w:ind w:left="38"/>
              <w:jc w:val="center"/>
            </w:pPr>
          </w:p>
        </w:tc>
        <w:tc>
          <w:tcPr>
            <w:tcW w:w="90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29DC33" w14:textId="77777777" w:rsidR="00A74A58" w:rsidRDefault="00A74A58">
            <w:pPr>
              <w:jc w:val="center"/>
              <w:rPr>
                <w:rFonts w:ascii="Calibri Light" w:eastAsia="Times New Roman" w:hAnsi="Calibri Light" w:cs="Times New Roman"/>
                <w:sz w:val="32"/>
                <w:szCs w:val="44"/>
              </w:rPr>
            </w:pPr>
          </w:p>
          <w:p w14:paraId="18F13D7D" w14:textId="77777777" w:rsidR="00A74A58" w:rsidRDefault="00A74A58">
            <w:pPr>
              <w:jc w:val="center"/>
              <w:rPr>
                <w:rFonts w:ascii="Arial" w:eastAsia="Times New Roman" w:hAnsi="Arial" w:cs="Arial"/>
                <w:b/>
                <w:sz w:val="32"/>
                <w:szCs w:val="32"/>
              </w:rPr>
            </w:pPr>
            <w:r>
              <w:rPr>
                <w:rFonts w:ascii="Arial" w:eastAsia="Times New Roman" w:hAnsi="Arial" w:cs="Arial"/>
                <w:b/>
                <w:sz w:val="32"/>
                <w:szCs w:val="32"/>
              </w:rPr>
              <w:t>Carátula para entrega de prácticas</w:t>
            </w:r>
          </w:p>
          <w:p w14:paraId="79D09749" w14:textId="77777777" w:rsidR="00A74A58" w:rsidRDefault="00A74A58">
            <w:pPr>
              <w:jc w:val="center"/>
              <w:rPr>
                <w:rFonts w:ascii="Calibri" w:eastAsia="Calibri" w:hAnsi="Calibri" w:cs="Times New Roman"/>
              </w:rPr>
            </w:pPr>
          </w:p>
        </w:tc>
      </w:tr>
      <w:tr w:rsidR="00A74A58" w14:paraId="3BBACE88" w14:textId="77777777" w:rsidTr="00A74A58">
        <w:tc>
          <w:tcPr>
            <w:tcW w:w="5386" w:type="dxa"/>
            <w:gridSpan w:val="2"/>
            <w:tcBorders>
              <w:top w:val="nil"/>
              <w:left w:val="single" w:sz="4" w:space="0" w:color="000000"/>
              <w:bottom w:val="single" w:sz="4" w:space="0" w:color="000000"/>
              <w:right w:val="nil"/>
            </w:tcBorders>
            <w:tcMar>
              <w:top w:w="0" w:type="dxa"/>
              <w:left w:w="108" w:type="dxa"/>
              <w:bottom w:w="0" w:type="dxa"/>
              <w:right w:w="108" w:type="dxa"/>
            </w:tcMar>
          </w:tcPr>
          <w:p w14:paraId="49E81621" w14:textId="77777777" w:rsidR="00A74A58" w:rsidRDefault="00A74A58">
            <w:pPr>
              <w:ind w:left="38"/>
              <w:jc w:val="center"/>
              <w:rPr>
                <w:rFonts w:ascii="Arial" w:eastAsia="Calibri" w:hAnsi="Arial" w:cs="Times New Roman"/>
                <w:sz w:val="20"/>
                <w:szCs w:val="20"/>
              </w:rPr>
            </w:pPr>
          </w:p>
          <w:p w14:paraId="67A5C927" w14:textId="77777777" w:rsidR="00A74A58" w:rsidRDefault="00A74A58">
            <w:pPr>
              <w:ind w:left="38"/>
              <w:jc w:val="center"/>
              <w:rPr>
                <w:rFonts w:ascii="Arial" w:eastAsia="Calibri" w:hAnsi="Arial" w:cs="Times New Roman"/>
                <w:sz w:val="24"/>
                <w:szCs w:val="24"/>
              </w:rPr>
            </w:pPr>
            <w:r>
              <w:rPr>
                <w:rFonts w:ascii="Arial" w:eastAsia="Calibri" w:hAnsi="Arial" w:cs="Times New Roman"/>
              </w:rPr>
              <w:t>Facultad de Ingeniería</w:t>
            </w:r>
          </w:p>
          <w:p w14:paraId="5E22BCDA" w14:textId="77777777" w:rsidR="00A74A58" w:rsidRDefault="00A74A58">
            <w:pPr>
              <w:ind w:left="38"/>
              <w:jc w:val="center"/>
              <w:rPr>
                <w:rFonts w:ascii="Calibri" w:eastAsia="Calibri" w:hAnsi="Calibri" w:cs="Times New Roman"/>
                <w:sz w:val="20"/>
                <w:szCs w:val="20"/>
              </w:rPr>
            </w:pPr>
          </w:p>
        </w:tc>
        <w:tc>
          <w:tcPr>
            <w:tcW w:w="5387" w:type="dxa"/>
            <w:tcBorders>
              <w:top w:val="nil"/>
              <w:left w:val="single" w:sz="4" w:space="0" w:color="000000"/>
              <w:bottom w:val="single" w:sz="4" w:space="0" w:color="000000"/>
              <w:right w:val="single" w:sz="4" w:space="0" w:color="000000"/>
            </w:tcBorders>
            <w:tcMar>
              <w:top w:w="0" w:type="dxa"/>
              <w:left w:w="108" w:type="dxa"/>
              <w:bottom w:w="0" w:type="dxa"/>
              <w:right w:w="108" w:type="dxa"/>
            </w:tcMar>
          </w:tcPr>
          <w:p w14:paraId="75B3CF4F" w14:textId="77777777" w:rsidR="00A74A58" w:rsidRDefault="00A74A58">
            <w:pPr>
              <w:ind w:left="38"/>
              <w:jc w:val="center"/>
              <w:rPr>
                <w:rFonts w:ascii="Calibri" w:eastAsia="Calibri" w:hAnsi="Calibri" w:cs="Times New Roman"/>
                <w:sz w:val="20"/>
                <w:szCs w:val="20"/>
              </w:rPr>
            </w:pPr>
          </w:p>
          <w:p w14:paraId="0E24FAEB" w14:textId="77777777" w:rsidR="00A74A58" w:rsidRDefault="00A74A58">
            <w:pPr>
              <w:ind w:left="38"/>
              <w:jc w:val="center"/>
              <w:rPr>
                <w:rFonts w:ascii="Arial" w:eastAsia="Calibri" w:hAnsi="Arial" w:cs="Times New Roman"/>
                <w:sz w:val="24"/>
                <w:szCs w:val="24"/>
              </w:rPr>
            </w:pPr>
            <w:r>
              <w:rPr>
                <w:rFonts w:ascii="Arial" w:eastAsia="Calibri" w:hAnsi="Arial" w:cs="Times New Roman"/>
              </w:rPr>
              <w:t>Laboratorio de docencia</w:t>
            </w:r>
          </w:p>
        </w:tc>
      </w:tr>
    </w:tbl>
    <w:p w14:paraId="089203FD" w14:textId="77777777" w:rsidR="00A74A58" w:rsidRDefault="00A74A58" w:rsidP="00A74A58">
      <w:pPr>
        <w:pStyle w:val="Standard"/>
      </w:pPr>
    </w:p>
    <w:p w14:paraId="64AFA673" w14:textId="77777777" w:rsidR="00A74A58" w:rsidRDefault="00A74A58" w:rsidP="00A74A58">
      <w:pPr>
        <w:pStyle w:val="Standard"/>
      </w:pPr>
    </w:p>
    <w:p w14:paraId="419163B1" w14:textId="77777777" w:rsidR="00A74A58" w:rsidRDefault="00A74A58" w:rsidP="00A74A58">
      <w:pPr>
        <w:pStyle w:val="Standard"/>
        <w:jc w:val="center"/>
      </w:pPr>
      <w:r>
        <w:rPr>
          <w:sz w:val="72"/>
          <w:szCs w:val="72"/>
          <w:lang w:val="es-MX"/>
        </w:rPr>
        <w:t>Laboratorios</w:t>
      </w:r>
      <w:r>
        <w:rPr>
          <w:sz w:val="72"/>
          <w:szCs w:val="72"/>
        </w:rPr>
        <w:t xml:space="preserve"> de </w:t>
      </w:r>
      <w:r>
        <w:rPr>
          <w:sz w:val="72"/>
          <w:szCs w:val="72"/>
          <w:lang w:val="es-MX"/>
        </w:rPr>
        <w:t>computación</w:t>
      </w:r>
    </w:p>
    <w:p w14:paraId="01AA55F2" w14:textId="77777777" w:rsidR="00A74A58" w:rsidRDefault="00A74A58" w:rsidP="00A74A58">
      <w:pPr>
        <w:pStyle w:val="Standard"/>
        <w:jc w:val="center"/>
        <w:rPr>
          <w:sz w:val="72"/>
          <w:szCs w:val="72"/>
          <w:lang w:val="es-MX"/>
        </w:rPr>
      </w:pPr>
      <w:r>
        <w:rPr>
          <w:sz w:val="72"/>
          <w:szCs w:val="72"/>
          <w:lang w:val="es-MX"/>
        </w:rPr>
        <w:t>salas A y B</w:t>
      </w:r>
      <w:bookmarkStart w:id="0" w:name="_GoBack"/>
      <w:bookmarkEnd w:id="0"/>
    </w:p>
    <w:p w14:paraId="7EAFD3D1" w14:textId="47AFEACF" w:rsidR="00A74A58" w:rsidRDefault="00A74A58" w:rsidP="00A74A58">
      <w:pPr>
        <w:pStyle w:val="Standard"/>
        <w:jc w:val="center"/>
      </w:pPr>
      <w:r>
        <w:rPr>
          <w:noProof/>
        </w:rPr>
        <mc:AlternateContent>
          <mc:Choice Requires="wps">
            <w:drawing>
              <wp:anchor distT="0" distB="0" distL="114300" distR="114300" simplePos="0" relativeHeight="251660288" behindDoc="0" locked="0" layoutInCell="1" allowOverlap="1" wp14:anchorId="57CBF30A" wp14:editId="3772BC55">
                <wp:simplePos x="0" y="0"/>
                <wp:positionH relativeFrom="column">
                  <wp:posOffset>-114300</wp:posOffset>
                </wp:positionH>
                <wp:positionV relativeFrom="paragraph">
                  <wp:posOffset>216535</wp:posOffset>
                </wp:positionV>
                <wp:extent cx="6765925" cy="0"/>
                <wp:effectExtent l="0" t="0" r="0" b="0"/>
                <wp:wrapNone/>
                <wp:docPr id="5" name="Conector recto de flecha 5"/>
                <wp:cNvGraphicFramePr/>
                <a:graphic xmlns:a="http://schemas.openxmlformats.org/drawingml/2006/main">
                  <a:graphicData uri="http://schemas.microsoft.com/office/word/2010/wordprocessingShape">
                    <wps:wsp>
                      <wps:cNvCnPr/>
                      <wps:spPr>
                        <a:xfrm>
                          <a:off x="0" y="0"/>
                          <a:ext cx="6765925" cy="0"/>
                        </a:xfrm>
                        <a:prstGeom prst="straightConnector1">
                          <a:avLst/>
                        </a:prstGeom>
                        <a:noFill/>
                        <a:ln w="12600" cap="flat">
                          <a:solidFill>
                            <a:srgbClr val="3465A4"/>
                          </a:solidFill>
                          <a:prstDash val="solid"/>
                          <a:miter/>
                        </a:ln>
                      </wps:spPr>
                      <wps:bodyPr/>
                    </wps:wsp>
                  </a:graphicData>
                </a:graphic>
                <wp14:sizeRelH relativeFrom="page">
                  <wp14:pctWidth>0</wp14:pctWidth>
                </wp14:sizeRelH>
                <wp14:sizeRelV relativeFrom="page">
                  <wp14:pctHeight>0</wp14:pctHeight>
                </wp14:sizeRelV>
              </wp:anchor>
            </w:drawing>
          </mc:Choice>
          <mc:Fallback>
            <w:pict>
              <v:shapetype w14:anchorId="4FBBBA4B" id="_x0000_t32" coordsize="21600,21600" o:spt="32" o:oned="t" path="m,l21600,21600e" filled="f">
                <v:path arrowok="t" fillok="f" o:connecttype="none"/>
                <o:lock v:ext="edit" shapetype="t"/>
              </v:shapetype>
              <v:shape id="Conector recto de flecha 5" o:spid="_x0000_s1026" type="#_x0000_t32" style="position:absolute;margin-left:-9pt;margin-top:17.05pt;width:532.7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" strokecolor="#3465a4" strokeweight=".35mm">
                <v:stroke joinstyle="miter"/>
              </v:shape>
            </w:pict>
          </mc:Fallback>
        </mc:AlternateContent>
      </w:r>
    </w:p>
    <w:tbl>
      <w:tblPr>
        <w:tblW w:w="10455" w:type="dxa"/>
        <w:tblLayout w:type="fixed"/>
        <w:tblCellMar>
          <w:left w:w="10" w:type="dxa"/>
          <w:right w:w="10" w:type="dxa"/>
        </w:tblCellMar>
        <w:tblLook w:val="04A0" w:firstRow="1" w:lastRow="0" w:firstColumn="1" w:lastColumn="0" w:noHBand="0" w:noVBand="1"/>
      </w:tblPr>
      <w:tblGrid>
        <w:gridCol w:w="3600"/>
        <w:gridCol w:w="6855"/>
      </w:tblGrid>
      <w:tr w:rsidR="00A74A58" w14:paraId="1CC2FFE3" w14:textId="77777777" w:rsidTr="00A74A58">
        <w:trPr>
          <w:trHeight w:hRule="exact" w:val="797"/>
        </w:trPr>
        <w:tc>
          <w:tcPr>
            <w:tcW w:w="3600" w:type="dxa"/>
            <w:tcMar>
              <w:top w:w="55" w:type="dxa"/>
              <w:left w:w="55" w:type="dxa"/>
              <w:bottom w:w="55" w:type="dxa"/>
              <w:right w:w="55" w:type="dxa"/>
            </w:tcMar>
          </w:tcPr>
          <w:p w14:paraId="3A5DEDE4" w14:textId="77777777" w:rsidR="00A74A58" w:rsidRDefault="00A74A58">
            <w:pPr>
              <w:pStyle w:val="Standard"/>
              <w:ind w:left="629"/>
              <w:jc w:val="right"/>
              <w:rPr>
                <w:rFonts w:ascii="Cambria" w:hAnsi="Cambria"/>
                <w:i/>
                <w:color w:val="000000"/>
                <w:sz w:val="30"/>
              </w:rPr>
            </w:pPr>
          </w:p>
          <w:p w14:paraId="407C17AC" w14:textId="77777777" w:rsidR="00A74A58" w:rsidRDefault="00A74A58">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w:t>
            </w:r>
          </w:p>
        </w:tc>
        <w:tc>
          <w:tcPr>
            <w:tcW w:w="6855" w:type="dxa"/>
            <w:tcBorders>
              <w:top w:val="nil"/>
              <w:left w:val="nil"/>
              <w:bottom w:val="single" w:sz="2" w:space="0" w:color="000000"/>
              <w:right w:val="nil"/>
            </w:tcBorders>
            <w:tcMar>
              <w:top w:w="55" w:type="dxa"/>
              <w:left w:w="55" w:type="dxa"/>
              <w:bottom w:w="55" w:type="dxa"/>
              <w:right w:w="55" w:type="dxa"/>
            </w:tcMar>
          </w:tcPr>
          <w:p w14:paraId="00F18233" w14:textId="77777777" w:rsidR="00A74A58" w:rsidRDefault="00A74A58">
            <w:pPr>
              <w:pStyle w:val="TableContents"/>
              <w:ind w:left="629"/>
            </w:pPr>
          </w:p>
          <w:p w14:paraId="73A50523" w14:textId="20F44D8E" w:rsidR="00A74A58" w:rsidRDefault="00A74A58">
            <w:pPr>
              <w:pStyle w:val="TableContents"/>
              <w:ind w:left="629"/>
            </w:pPr>
            <w:r>
              <w:t>Marco Antonio Martinez Quintana</w:t>
            </w:r>
          </w:p>
        </w:tc>
      </w:tr>
      <w:tr w:rsidR="00A74A58" w14:paraId="0AB421CB" w14:textId="77777777" w:rsidTr="00A74A58">
        <w:trPr>
          <w:trHeight w:hRule="exact" w:val="862"/>
        </w:trPr>
        <w:tc>
          <w:tcPr>
            <w:tcW w:w="3600" w:type="dxa"/>
            <w:tcMar>
              <w:top w:w="55" w:type="dxa"/>
              <w:left w:w="55" w:type="dxa"/>
              <w:bottom w:w="55" w:type="dxa"/>
              <w:right w:w="55" w:type="dxa"/>
            </w:tcMar>
          </w:tcPr>
          <w:p w14:paraId="7FDF57CA" w14:textId="77777777" w:rsidR="00A74A58" w:rsidRDefault="00A74A58">
            <w:pPr>
              <w:pStyle w:val="Standard"/>
              <w:ind w:left="629"/>
              <w:jc w:val="right"/>
              <w:rPr>
                <w:rFonts w:ascii="Cambria" w:hAnsi="Cambria"/>
                <w:i/>
                <w:color w:val="000000"/>
                <w:sz w:val="30"/>
              </w:rPr>
            </w:pPr>
          </w:p>
          <w:p w14:paraId="3637E6A8" w14:textId="77777777" w:rsidR="00A74A58" w:rsidRDefault="00A74A58">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5" w:type="dxa"/>
            <w:tcBorders>
              <w:top w:val="nil"/>
              <w:left w:val="nil"/>
              <w:bottom w:val="single" w:sz="2" w:space="0" w:color="000000"/>
              <w:right w:val="nil"/>
            </w:tcBorders>
            <w:tcMar>
              <w:top w:w="55" w:type="dxa"/>
              <w:left w:w="55" w:type="dxa"/>
              <w:bottom w:w="55" w:type="dxa"/>
              <w:right w:w="55" w:type="dxa"/>
            </w:tcMar>
          </w:tcPr>
          <w:p w14:paraId="314A3BE0" w14:textId="77777777" w:rsidR="00A74A58" w:rsidRDefault="00A74A58">
            <w:pPr>
              <w:pStyle w:val="TableContents"/>
              <w:ind w:left="629"/>
            </w:pPr>
          </w:p>
          <w:p w14:paraId="199881B1" w14:textId="2FE64F3C" w:rsidR="00A74A58" w:rsidRDefault="00A74A58">
            <w:pPr>
              <w:pStyle w:val="TableContents"/>
              <w:ind w:left="629"/>
            </w:pPr>
            <w:proofErr w:type="spellStart"/>
            <w:r>
              <w:t>Estructuras</w:t>
            </w:r>
            <w:proofErr w:type="spellEnd"/>
            <w:r>
              <w:t xml:space="preserve"> de </w:t>
            </w:r>
            <w:proofErr w:type="spellStart"/>
            <w:r>
              <w:t>Datos</w:t>
            </w:r>
            <w:proofErr w:type="spellEnd"/>
            <w:r>
              <w:t xml:space="preserve"> y </w:t>
            </w:r>
            <w:proofErr w:type="spellStart"/>
            <w:r>
              <w:t>Algoritmos</w:t>
            </w:r>
            <w:proofErr w:type="spellEnd"/>
            <w:r>
              <w:t xml:space="preserve"> I</w:t>
            </w:r>
          </w:p>
        </w:tc>
      </w:tr>
      <w:tr w:rsidR="00A74A58" w14:paraId="0540A369" w14:textId="77777777" w:rsidTr="00A74A58">
        <w:trPr>
          <w:trHeight w:hRule="exact" w:val="792"/>
        </w:trPr>
        <w:tc>
          <w:tcPr>
            <w:tcW w:w="3600" w:type="dxa"/>
            <w:tcMar>
              <w:top w:w="55" w:type="dxa"/>
              <w:left w:w="55" w:type="dxa"/>
              <w:bottom w:w="55" w:type="dxa"/>
              <w:right w:w="55" w:type="dxa"/>
            </w:tcMar>
          </w:tcPr>
          <w:p w14:paraId="3B812EF4" w14:textId="77777777" w:rsidR="00A74A58" w:rsidRDefault="00A74A58">
            <w:pPr>
              <w:pStyle w:val="Standard"/>
              <w:ind w:left="629"/>
              <w:jc w:val="right"/>
              <w:rPr>
                <w:rFonts w:ascii="Cambria" w:hAnsi="Cambria"/>
                <w:i/>
                <w:color w:val="000000"/>
                <w:sz w:val="30"/>
              </w:rPr>
            </w:pPr>
          </w:p>
          <w:p w14:paraId="65F3280C" w14:textId="77777777" w:rsidR="00A74A58" w:rsidRDefault="00A74A58">
            <w:pPr>
              <w:pStyle w:val="Standard"/>
              <w:ind w:left="629"/>
              <w:jc w:val="right"/>
              <w:rPr>
                <w:rFonts w:ascii="Cambria" w:hAnsi="Cambria"/>
                <w:i/>
                <w:color w:val="000000"/>
                <w:sz w:val="30"/>
              </w:rPr>
            </w:pPr>
            <w:r>
              <w:rPr>
                <w:rFonts w:ascii="Cambria" w:hAnsi="Cambria"/>
                <w:i/>
                <w:color w:val="000000"/>
                <w:sz w:val="30"/>
              </w:rPr>
              <w:t>Grupo:</w:t>
            </w:r>
          </w:p>
        </w:tc>
        <w:tc>
          <w:tcPr>
            <w:tcW w:w="6855" w:type="dxa"/>
            <w:tcBorders>
              <w:top w:val="nil"/>
              <w:left w:val="nil"/>
              <w:bottom w:val="single" w:sz="2" w:space="0" w:color="000000"/>
              <w:right w:val="nil"/>
            </w:tcBorders>
            <w:tcMar>
              <w:top w:w="55" w:type="dxa"/>
              <w:left w:w="55" w:type="dxa"/>
              <w:bottom w:w="55" w:type="dxa"/>
              <w:right w:w="55" w:type="dxa"/>
            </w:tcMar>
          </w:tcPr>
          <w:p w14:paraId="40A1D4E0" w14:textId="77777777" w:rsidR="00A74A58" w:rsidRDefault="00A74A58">
            <w:pPr>
              <w:pStyle w:val="TableContents"/>
              <w:ind w:left="629"/>
            </w:pPr>
          </w:p>
          <w:p w14:paraId="3C54334B" w14:textId="44645746" w:rsidR="00A74A58" w:rsidRDefault="00A74A58">
            <w:pPr>
              <w:pStyle w:val="TableContents"/>
              <w:ind w:left="629"/>
            </w:pPr>
            <w:r>
              <w:t>17</w:t>
            </w:r>
          </w:p>
        </w:tc>
      </w:tr>
      <w:tr w:rsidR="00A74A58" w14:paraId="1E0BF3DC" w14:textId="77777777" w:rsidTr="00A74A58">
        <w:trPr>
          <w:trHeight w:hRule="exact" w:val="797"/>
        </w:trPr>
        <w:tc>
          <w:tcPr>
            <w:tcW w:w="3600" w:type="dxa"/>
            <w:tcMar>
              <w:top w:w="55" w:type="dxa"/>
              <w:left w:w="55" w:type="dxa"/>
              <w:bottom w:w="55" w:type="dxa"/>
              <w:right w:w="55" w:type="dxa"/>
            </w:tcMar>
          </w:tcPr>
          <w:p w14:paraId="1BC99A7C" w14:textId="77777777" w:rsidR="00A74A58" w:rsidRDefault="00A74A58">
            <w:pPr>
              <w:pStyle w:val="Standard"/>
              <w:ind w:left="629"/>
              <w:jc w:val="right"/>
              <w:rPr>
                <w:rFonts w:ascii="Cambria" w:hAnsi="Cambria"/>
                <w:i/>
                <w:color w:val="000000"/>
                <w:sz w:val="30"/>
              </w:rPr>
            </w:pPr>
          </w:p>
          <w:p w14:paraId="20384863" w14:textId="77777777" w:rsidR="00A74A58" w:rsidRDefault="00A74A58">
            <w:pPr>
              <w:pStyle w:val="Standard"/>
              <w:ind w:left="629"/>
              <w:jc w:val="right"/>
              <w:rPr>
                <w:rFonts w:ascii="Cambria" w:hAnsi="Cambria"/>
                <w:i/>
                <w:color w:val="000000"/>
                <w:sz w:val="30"/>
              </w:rPr>
            </w:pPr>
            <w:proofErr w:type="gramStart"/>
            <w:r>
              <w:rPr>
                <w:rFonts w:ascii="Cambria" w:hAnsi="Cambria"/>
                <w:i/>
                <w:color w:val="000000"/>
                <w:sz w:val="30"/>
              </w:rPr>
              <w:t>No</w:t>
            </w:r>
            <w:proofErr w:type="gramEnd"/>
            <w:r>
              <w:rPr>
                <w:rFonts w:ascii="Cambria" w:hAnsi="Cambria"/>
                <w:i/>
                <w:color w:val="000000"/>
                <w:sz w:val="30"/>
              </w:rPr>
              <w:t xml:space="preserve"> de </w:t>
            </w:r>
            <w:proofErr w:type="spellStart"/>
            <w:r>
              <w:rPr>
                <w:rFonts w:ascii="Cambria" w:hAnsi="Cambria"/>
                <w:i/>
                <w:color w:val="000000"/>
                <w:sz w:val="30"/>
              </w:rPr>
              <w:t>Práctica</w:t>
            </w:r>
            <w:proofErr w:type="spellEnd"/>
            <w:r>
              <w:rPr>
                <w:rFonts w:ascii="Cambria" w:hAnsi="Cambria"/>
                <w:i/>
                <w:color w:val="000000"/>
                <w:sz w:val="30"/>
              </w:rPr>
              <w:t>(s):</w:t>
            </w:r>
          </w:p>
        </w:tc>
        <w:tc>
          <w:tcPr>
            <w:tcW w:w="6855" w:type="dxa"/>
            <w:tcBorders>
              <w:top w:val="nil"/>
              <w:left w:val="nil"/>
              <w:bottom w:val="single" w:sz="2" w:space="0" w:color="000000"/>
              <w:right w:val="nil"/>
            </w:tcBorders>
            <w:tcMar>
              <w:top w:w="55" w:type="dxa"/>
              <w:left w:w="55" w:type="dxa"/>
              <w:bottom w:w="55" w:type="dxa"/>
              <w:right w:w="55" w:type="dxa"/>
            </w:tcMar>
          </w:tcPr>
          <w:p w14:paraId="2A3DC06E" w14:textId="77777777" w:rsidR="00A74A58" w:rsidRDefault="00A74A58">
            <w:pPr>
              <w:pStyle w:val="TableContents"/>
              <w:ind w:left="629"/>
            </w:pPr>
          </w:p>
        </w:tc>
      </w:tr>
      <w:tr w:rsidR="00A74A58" w14:paraId="227A7BFC" w14:textId="77777777" w:rsidTr="00A74A58">
        <w:trPr>
          <w:trHeight w:hRule="exact" w:val="792"/>
        </w:trPr>
        <w:tc>
          <w:tcPr>
            <w:tcW w:w="3600" w:type="dxa"/>
            <w:tcMar>
              <w:top w:w="55" w:type="dxa"/>
              <w:left w:w="55" w:type="dxa"/>
              <w:bottom w:w="55" w:type="dxa"/>
              <w:right w:w="55" w:type="dxa"/>
            </w:tcMar>
          </w:tcPr>
          <w:p w14:paraId="4B9705BB" w14:textId="77777777" w:rsidR="00A74A58" w:rsidRDefault="00A74A58">
            <w:pPr>
              <w:pStyle w:val="Standard"/>
              <w:ind w:left="629"/>
              <w:jc w:val="right"/>
              <w:rPr>
                <w:rFonts w:ascii="Cambria" w:hAnsi="Cambria"/>
                <w:i/>
                <w:color w:val="000000"/>
                <w:sz w:val="30"/>
              </w:rPr>
            </w:pPr>
          </w:p>
          <w:p w14:paraId="7BC3A35B" w14:textId="77777777" w:rsidR="00A74A58" w:rsidRDefault="00A74A58">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5" w:type="dxa"/>
            <w:tcBorders>
              <w:top w:val="nil"/>
              <w:left w:val="nil"/>
              <w:bottom w:val="single" w:sz="2" w:space="0" w:color="000000"/>
              <w:right w:val="nil"/>
            </w:tcBorders>
            <w:tcMar>
              <w:top w:w="55" w:type="dxa"/>
              <w:left w:w="55" w:type="dxa"/>
              <w:bottom w:w="55" w:type="dxa"/>
              <w:right w:w="55" w:type="dxa"/>
            </w:tcMar>
          </w:tcPr>
          <w:p w14:paraId="16D2F185" w14:textId="77777777" w:rsidR="00A74A58" w:rsidRDefault="00A74A58">
            <w:pPr>
              <w:pStyle w:val="TableContents"/>
              <w:ind w:left="629"/>
            </w:pPr>
          </w:p>
          <w:p w14:paraId="1B5EE4C1" w14:textId="062C4B1C" w:rsidR="00A74A58" w:rsidRDefault="00A74A58" w:rsidP="00A74A58">
            <w:pPr>
              <w:pStyle w:val="TableContents"/>
              <w:ind w:left="629"/>
            </w:pPr>
            <w:r>
              <w:t xml:space="preserve">Mendoza Márquez </w:t>
            </w:r>
            <w:proofErr w:type="gramStart"/>
            <w:r>
              <w:t>Daniela  y</w:t>
            </w:r>
            <w:proofErr w:type="gramEnd"/>
            <w:r>
              <w:t xml:space="preserve"> Pineda Fabiola</w:t>
            </w:r>
          </w:p>
        </w:tc>
      </w:tr>
      <w:tr w:rsidR="00A74A58" w14:paraId="77B78C42" w14:textId="77777777" w:rsidTr="00A74A58">
        <w:trPr>
          <w:trHeight w:hRule="exact" w:val="783"/>
        </w:trPr>
        <w:tc>
          <w:tcPr>
            <w:tcW w:w="3600" w:type="dxa"/>
            <w:tcMar>
              <w:top w:w="55" w:type="dxa"/>
              <w:left w:w="55" w:type="dxa"/>
              <w:bottom w:w="55" w:type="dxa"/>
              <w:right w:w="55" w:type="dxa"/>
            </w:tcMar>
            <w:hideMark/>
          </w:tcPr>
          <w:p w14:paraId="4FF32B0B" w14:textId="77777777" w:rsidR="00A74A58" w:rsidRDefault="00A74A58">
            <w:pPr>
              <w:pStyle w:val="Cambria"/>
              <w:ind w:left="629"/>
              <w:jc w:val="right"/>
              <w:rPr>
                <w:rFonts w:ascii="Cambria" w:hAnsi="Cambria"/>
                <w:i/>
                <w:color w:val="000000"/>
                <w:sz w:val="30"/>
              </w:rPr>
            </w:pPr>
            <w:r>
              <w:rPr>
                <w:rFonts w:ascii="Cambria" w:hAnsi="Cambria"/>
                <w:i/>
                <w:color w:val="000000"/>
                <w:sz w:val="30"/>
              </w:rPr>
              <w:t xml:space="preserve">No. de </w:t>
            </w:r>
            <w:proofErr w:type="spellStart"/>
            <w:r>
              <w:rPr>
                <w:rFonts w:ascii="Cambria" w:hAnsi="Cambria"/>
                <w:i/>
                <w:color w:val="000000"/>
                <w:sz w:val="30"/>
              </w:rPr>
              <w:t>Equipo</w:t>
            </w:r>
            <w:proofErr w:type="spellEnd"/>
            <w:r>
              <w:rPr>
                <w:rFonts w:ascii="Cambria" w:hAnsi="Cambria"/>
                <w:i/>
                <w:color w:val="000000"/>
                <w:sz w:val="30"/>
              </w:rPr>
              <w:t xml:space="preserve"> de </w:t>
            </w:r>
            <w:proofErr w:type="spellStart"/>
            <w:r>
              <w:rPr>
                <w:rFonts w:ascii="Cambria" w:hAnsi="Cambria"/>
                <w:i/>
                <w:color w:val="000000"/>
                <w:sz w:val="30"/>
              </w:rPr>
              <w:t>cómputo</w:t>
            </w:r>
            <w:proofErr w:type="spellEnd"/>
            <w:r>
              <w:rPr>
                <w:rFonts w:ascii="Cambria" w:hAnsi="Cambria"/>
                <w:i/>
                <w:color w:val="000000"/>
                <w:sz w:val="30"/>
              </w:rPr>
              <w:t xml:space="preserve"> </w:t>
            </w:r>
            <w:proofErr w:type="spellStart"/>
            <w:r>
              <w:rPr>
                <w:rFonts w:ascii="Cambria" w:hAnsi="Cambria"/>
                <w:i/>
                <w:color w:val="000000"/>
                <w:sz w:val="30"/>
              </w:rPr>
              <w:t>empleado</w:t>
            </w:r>
            <w:proofErr w:type="spellEnd"/>
            <w:r>
              <w:rPr>
                <w:rFonts w:ascii="Cambria" w:hAnsi="Cambria"/>
                <w:i/>
                <w:color w:val="000000"/>
                <w:sz w:val="30"/>
              </w:rPr>
              <w:t>:</w:t>
            </w:r>
          </w:p>
        </w:tc>
        <w:tc>
          <w:tcPr>
            <w:tcW w:w="6855" w:type="dxa"/>
            <w:tcBorders>
              <w:top w:val="nil"/>
              <w:left w:val="nil"/>
              <w:bottom w:val="single" w:sz="2" w:space="0" w:color="000000"/>
              <w:right w:val="nil"/>
            </w:tcBorders>
            <w:tcMar>
              <w:top w:w="55" w:type="dxa"/>
              <w:left w:w="55" w:type="dxa"/>
              <w:bottom w:w="55" w:type="dxa"/>
              <w:right w:w="55" w:type="dxa"/>
            </w:tcMar>
          </w:tcPr>
          <w:p w14:paraId="3EC71D30" w14:textId="77777777" w:rsidR="00A74A58" w:rsidRDefault="00A74A58">
            <w:pPr>
              <w:pStyle w:val="TableContents"/>
              <w:ind w:left="629"/>
            </w:pPr>
          </w:p>
        </w:tc>
      </w:tr>
      <w:tr w:rsidR="00A74A58" w14:paraId="37495312" w14:textId="77777777" w:rsidTr="00A74A58">
        <w:trPr>
          <w:trHeight w:hRule="exact" w:val="811"/>
        </w:trPr>
        <w:tc>
          <w:tcPr>
            <w:tcW w:w="3600" w:type="dxa"/>
            <w:tcMar>
              <w:top w:w="55" w:type="dxa"/>
              <w:left w:w="55" w:type="dxa"/>
              <w:bottom w:w="55" w:type="dxa"/>
              <w:right w:w="55" w:type="dxa"/>
            </w:tcMar>
          </w:tcPr>
          <w:p w14:paraId="578CA74D" w14:textId="77777777" w:rsidR="00A74A58" w:rsidRDefault="00A74A58">
            <w:pPr>
              <w:pStyle w:val="Cambria"/>
              <w:ind w:left="629"/>
              <w:jc w:val="right"/>
              <w:rPr>
                <w:rFonts w:ascii="Cambria" w:hAnsi="Cambria"/>
                <w:i/>
                <w:color w:val="000000"/>
                <w:sz w:val="30"/>
              </w:rPr>
            </w:pPr>
          </w:p>
          <w:p w14:paraId="49FB2165" w14:textId="77777777" w:rsidR="00A74A58" w:rsidRDefault="00A74A58">
            <w:pPr>
              <w:pStyle w:val="Cambria"/>
              <w:ind w:left="629"/>
              <w:jc w:val="right"/>
              <w:rPr>
                <w:rFonts w:ascii="Cambria" w:hAnsi="Cambria"/>
                <w:i/>
                <w:color w:val="000000"/>
                <w:sz w:val="30"/>
              </w:rPr>
            </w:pPr>
            <w:r>
              <w:rPr>
                <w:rFonts w:ascii="Cambria" w:hAnsi="Cambria"/>
                <w:i/>
                <w:color w:val="000000"/>
                <w:sz w:val="30"/>
              </w:rPr>
              <w:t xml:space="preserve">No. de Lista o </w:t>
            </w:r>
            <w:proofErr w:type="spellStart"/>
            <w:r>
              <w:rPr>
                <w:rFonts w:ascii="Cambria" w:hAnsi="Cambria"/>
                <w:i/>
                <w:color w:val="000000"/>
                <w:sz w:val="30"/>
              </w:rPr>
              <w:t>Brigada</w:t>
            </w:r>
            <w:proofErr w:type="spellEnd"/>
            <w:r>
              <w:rPr>
                <w:rFonts w:ascii="Cambria" w:hAnsi="Cambria"/>
                <w:i/>
                <w:color w:val="000000"/>
                <w:sz w:val="30"/>
              </w:rPr>
              <w:t>:</w:t>
            </w:r>
          </w:p>
        </w:tc>
        <w:tc>
          <w:tcPr>
            <w:tcW w:w="6855" w:type="dxa"/>
            <w:tcBorders>
              <w:top w:val="nil"/>
              <w:left w:val="nil"/>
              <w:bottom w:val="single" w:sz="2" w:space="0" w:color="000000"/>
              <w:right w:val="nil"/>
            </w:tcBorders>
            <w:tcMar>
              <w:top w:w="55" w:type="dxa"/>
              <w:left w:w="55" w:type="dxa"/>
              <w:bottom w:w="55" w:type="dxa"/>
              <w:right w:w="55" w:type="dxa"/>
            </w:tcMar>
          </w:tcPr>
          <w:p w14:paraId="423CF329" w14:textId="77777777" w:rsidR="00A74A58" w:rsidRDefault="00A74A58">
            <w:pPr>
              <w:pStyle w:val="TableContents"/>
              <w:ind w:left="629"/>
            </w:pPr>
          </w:p>
        </w:tc>
      </w:tr>
      <w:tr w:rsidR="00A74A58" w14:paraId="0F8AA0DE" w14:textId="77777777" w:rsidTr="00A74A58">
        <w:trPr>
          <w:trHeight w:hRule="exact" w:val="798"/>
        </w:trPr>
        <w:tc>
          <w:tcPr>
            <w:tcW w:w="3600" w:type="dxa"/>
            <w:tcMar>
              <w:top w:w="55" w:type="dxa"/>
              <w:left w:w="55" w:type="dxa"/>
              <w:bottom w:w="55" w:type="dxa"/>
              <w:right w:w="55" w:type="dxa"/>
            </w:tcMar>
          </w:tcPr>
          <w:p w14:paraId="1304B7F4" w14:textId="77777777" w:rsidR="00A74A58" w:rsidRDefault="00A74A58">
            <w:pPr>
              <w:pStyle w:val="Standard"/>
              <w:ind w:left="629"/>
              <w:jc w:val="right"/>
              <w:rPr>
                <w:rFonts w:ascii="Cambria" w:hAnsi="Cambria"/>
                <w:i/>
                <w:color w:val="000000"/>
                <w:sz w:val="30"/>
              </w:rPr>
            </w:pPr>
          </w:p>
          <w:p w14:paraId="3711BA06" w14:textId="77777777" w:rsidR="00A74A58" w:rsidRDefault="00A74A58">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5" w:type="dxa"/>
            <w:tcBorders>
              <w:top w:val="nil"/>
              <w:left w:val="nil"/>
              <w:bottom w:val="single" w:sz="2" w:space="0" w:color="000000"/>
              <w:right w:val="nil"/>
            </w:tcBorders>
            <w:tcMar>
              <w:top w:w="55" w:type="dxa"/>
              <w:left w:w="55" w:type="dxa"/>
              <w:bottom w:w="55" w:type="dxa"/>
              <w:right w:w="55" w:type="dxa"/>
            </w:tcMar>
          </w:tcPr>
          <w:p w14:paraId="71339F95" w14:textId="77777777" w:rsidR="00A74A58" w:rsidRDefault="00A74A58">
            <w:pPr>
              <w:pStyle w:val="TableContents"/>
              <w:ind w:left="629"/>
            </w:pPr>
          </w:p>
          <w:p w14:paraId="3E1A3C5D" w14:textId="4597661A" w:rsidR="00A74A58" w:rsidRDefault="00A74A58">
            <w:pPr>
              <w:pStyle w:val="TableContents"/>
              <w:ind w:left="629"/>
            </w:pPr>
            <w:r>
              <w:t>2020-1</w:t>
            </w:r>
          </w:p>
        </w:tc>
      </w:tr>
      <w:tr w:rsidR="00A74A58" w14:paraId="78EA07AB" w14:textId="77777777" w:rsidTr="00A74A58">
        <w:trPr>
          <w:trHeight w:hRule="exact" w:val="791"/>
        </w:trPr>
        <w:tc>
          <w:tcPr>
            <w:tcW w:w="3600" w:type="dxa"/>
            <w:tcMar>
              <w:top w:w="55" w:type="dxa"/>
              <w:left w:w="55" w:type="dxa"/>
              <w:bottom w:w="55" w:type="dxa"/>
              <w:right w:w="55" w:type="dxa"/>
            </w:tcMar>
          </w:tcPr>
          <w:p w14:paraId="544A1966" w14:textId="77777777" w:rsidR="00A74A58" w:rsidRDefault="00A74A58">
            <w:pPr>
              <w:pStyle w:val="Standard"/>
              <w:ind w:left="629"/>
              <w:jc w:val="right"/>
              <w:rPr>
                <w:rFonts w:ascii="Cambria" w:hAnsi="Cambria"/>
                <w:i/>
                <w:color w:val="000000"/>
                <w:sz w:val="30"/>
              </w:rPr>
            </w:pPr>
          </w:p>
          <w:p w14:paraId="39BD3319" w14:textId="77777777" w:rsidR="00A74A58" w:rsidRDefault="00A74A58">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5" w:type="dxa"/>
            <w:tcBorders>
              <w:top w:val="nil"/>
              <w:left w:val="nil"/>
              <w:bottom w:val="single" w:sz="2" w:space="0" w:color="000000"/>
              <w:right w:val="nil"/>
            </w:tcBorders>
            <w:tcMar>
              <w:top w:w="55" w:type="dxa"/>
              <w:left w:w="55" w:type="dxa"/>
              <w:bottom w:w="55" w:type="dxa"/>
              <w:right w:w="55" w:type="dxa"/>
            </w:tcMar>
          </w:tcPr>
          <w:p w14:paraId="72A584D1" w14:textId="77777777" w:rsidR="00A74A58" w:rsidRDefault="00A74A58">
            <w:pPr>
              <w:pStyle w:val="TableContents"/>
              <w:ind w:left="629"/>
            </w:pPr>
          </w:p>
          <w:p w14:paraId="2A5E2624" w14:textId="36BB5963" w:rsidR="00A74A58" w:rsidRDefault="00A74A58">
            <w:pPr>
              <w:pStyle w:val="TableContents"/>
              <w:ind w:left="629"/>
            </w:pPr>
            <w:r>
              <w:t>10/03/2020</w:t>
            </w:r>
          </w:p>
        </w:tc>
      </w:tr>
      <w:tr w:rsidR="00A74A58" w14:paraId="4D8083B9" w14:textId="77777777" w:rsidTr="00A74A58">
        <w:trPr>
          <w:trHeight w:hRule="exact" w:val="894"/>
        </w:trPr>
        <w:tc>
          <w:tcPr>
            <w:tcW w:w="3600" w:type="dxa"/>
            <w:tcMar>
              <w:top w:w="55" w:type="dxa"/>
              <w:left w:w="55" w:type="dxa"/>
              <w:bottom w:w="55" w:type="dxa"/>
              <w:right w:w="55" w:type="dxa"/>
            </w:tcMar>
          </w:tcPr>
          <w:p w14:paraId="45352E19" w14:textId="77777777" w:rsidR="00A74A58" w:rsidRDefault="00A74A58">
            <w:pPr>
              <w:pStyle w:val="Standard"/>
              <w:ind w:left="629"/>
              <w:jc w:val="right"/>
              <w:rPr>
                <w:rFonts w:ascii="Cambria" w:hAnsi="Cambria"/>
                <w:i/>
                <w:color w:val="000000"/>
                <w:sz w:val="30"/>
              </w:rPr>
            </w:pPr>
          </w:p>
          <w:p w14:paraId="24363C0B" w14:textId="77777777" w:rsidR="00A74A58" w:rsidRDefault="00A74A58">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855" w:type="dxa"/>
            <w:tcBorders>
              <w:top w:val="nil"/>
              <w:left w:val="nil"/>
              <w:bottom w:val="single" w:sz="2" w:space="0" w:color="000000"/>
              <w:right w:val="nil"/>
            </w:tcBorders>
            <w:tcMar>
              <w:top w:w="55" w:type="dxa"/>
              <w:left w:w="55" w:type="dxa"/>
              <w:bottom w:w="55" w:type="dxa"/>
              <w:right w:w="55" w:type="dxa"/>
            </w:tcMar>
          </w:tcPr>
          <w:p w14:paraId="4FAA25FF" w14:textId="77777777" w:rsidR="00A74A58" w:rsidRDefault="00A74A58">
            <w:pPr>
              <w:pStyle w:val="TableContents"/>
              <w:ind w:left="629"/>
            </w:pPr>
          </w:p>
        </w:tc>
      </w:tr>
    </w:tbl>
    <w:p w14:paraId="7D6559F8" w14:textId="4C60EF86" w:rsidR="00877E5A" w:rsidRDefault="00877E5A"/>
    <w:p w14:paraId="4A7666CA" w14:textId="77777777" w:rsidR="00A74A58" w:rsidRPr="00A74A58" w:rsidRDefault="00A74A58" w:rsidP="00A74A58">
      <w:pPr>
        <w:spacing w:after="42"/>
        <w:rPr>
          <w:i/>
          <w:iCs/>
          <w:sz w:val="24"/>
          <w:szCs w:val="24"/>
        </w:rPr>
      </w:pPr>
    </w:p>
    <w:p w14:paraId="3B524067" w14:textId="77777777" w:rsidR="00A74A58" w:rsidRPr="00A74A58" w:rsidRDefault="00A74A58" w:rsidP="00A74A58">
      <w:pPr>
        <w:spacing w:after="32"/>
        <w:ind w:left="10" w:right="8" w:hanging="10"/>
        <w:jc w:val="center"/>
        <w:rPr>
          <w:i/>
          <w:iCs/>
          <w:sz w:val="24"/>
          <w:szCs w:val="24"/>
        </w:rPr>
      </w:pPr>
      <w:r w:rsidRPr="00A74A58">
        <w:rPr>
          <w:rFonts w:ascii="Arial" w:eastAsia="Arial" w:hAnsi="Arial" w:cs="Arial"/>
          <w:b/>
          <w:i/>
          <w:iCs/>
          <w:sz w:val="28"/>
          <w:szCs w:val="24"/>
        </w:rPr>
        <w:t xml:space="preserve">Manejo de operaciones binarias y álgebra de Boole </w:t>
      </w:r>
    </w:p>
    <w:p w14:paraId="5D7D9445" w14:textId="77777777" w:rsidR="00A74A58" w:rsidRPr="00A74A58" w:rsidRDefault="00A74A58" w:rsidP="00A74A58">
      <w:pPr>
        <w:spacing w:after="32"/>
        <w:ind w:left="10" w:right="6" w:hanging="10"/>
        <w:jc w:val="center"/>
        <w:rPr>
          <w:i/>
          <w:iCs/>
          <w:sz w:val="24"/>
          <w:szCs w:val="24"/>
        </w:rPr>
      </w:pPr>
      <w:r w:rsidRPr="00A74A58">
        <w:rPr>
          <w:rFonts w:ascii="Arial" w:eastAsia="Arial" w:hAnsi="Arial" w:cs="Arial"/>
          <w:b/>
          <w:i/>
          <w:iCs/>
          <w:sz w:val="28"/>
          <w:szCs w:val="24"/>
        </w:rPr>
        <w:t xml:space="preserve">Práctica 1 </w:t>
      </w:r>
    </w:p>
    <w:p w14:paraId="35AE07A3" w14:textId="77777777" w:rsidR="00A74A58" w:rsidRDefault="00A74A58" w:rsidP="00A74A58">
      <w:pPr>
        <w:spacing w:after="32"/>
        <w:ind w:left="67"/>
        <w:jc w:val="center"/>
      </w:pPr>
      <w:r>
        <w:rPr>
          <w:rFonts w:ascii="Arial" w:eastAsia="Arial" w:hAnsi="Arial" w:cs="Arial"/>
          <w:b/>
          <w:sz w:val="24"/>
        </w:rPr>
        <w:t xml:space="preserve"> </w:t>
      </w:r>
    </w:p>
    <w:p w14:paraId="7067D99E" w14:textId="77777777" w:rsidR="00A74A58" w:rsidRDefault="00A74A58" w:rsidP="00A74A58">
      <w:pPr>
        <w:spacing w:after="32"/>
        <w:ind w:left="-5" w:hanging="10"/>
      </w:pPr>
      <w:r>
        <w:rPr>
          <w:rFonts w:ascii="Arial" w:eastAsia="Arial" w:hAnsi="Arial" w:cs="Arial"/>
          <w:b/>
          <w:sz w:val="24"/>
          <w:u w:val="single" w:color="000000"/>
        </w:rPr>
        <w:t>Objetivo:</w:t>
      </w:r>
      <w:r>
        <w:rPr>
          <w:rFonts w:ascii="Arial" w:eastAsia="Arial" w:hAnsi="Arial" w:cs="Arial"/>
          <w:b/>
          <w:sz w:val="24"/>
        </w:rPr>
        <w:t xml:space="preserve">  </w:t>
      </w:r>
    </w:p>
    <w:p w14:paraId="5B1487B2" w14:textId="77777777" w:rsidR="00A74A58" w:rsidRDefault="00A74A58" w:rsidP="00A74A58">
      <w:pPr>
        <w:spacing w:after="32"/>
      </w:pPr>
      <w:r>
        <w:rPr>
          <w:rFonts w:ascii="Arial" w:eastAsia="Arial" w:hAnsi="Arial" w:cs="Arial"/>
          <w:b/>
          <w:sz w:val="24"/>
        </w:rPr>
        <w:t xml:space="preserve"> </w:t>
      </w:r>
    </w:p>
    <w:p w14:paraId="3DA696E6" w14:textId="55ABB266" w:rsidR="00A74A58" w:rsidRDefault="00A74A58" w:rsidP="00A74A58">
      <w:pPr>
        <w:spacing w:after="0" w:line="285" w:lineRule="auto"/>
        <w:jc w:val="both"/>
        <w:rPr>
          <w:rFonts w:ascii="Arial" w:eastAsia="Arial" w:hAnsi="Arial" w:cs="Arial"/>
          <w:b/>
          <w:sz w:val="24"/>
        </w:rPr>
      </w:pPr>
      <w:r>
        <w:rPr>
          <w:rFonts w:ascii="Arial" w:eastAsia="Arial" w:hAnsi="Arial" w:cs="Arial"/>
          <w:sz w:val="24"/>
        </w:rPr>
        <w:t xml:space="preserve">El objetivo de la práctica es aplicar los conocimientos adquiridos acerca del tema “Sistema binario, sus operaciones y álgebra de Boole” en un proyecto real (de tipo hardware) para que el alumno pueda comprobar que las operaciones binarias teóricas dan el mismo resultado en la práctica con las compuertas AND, OR y NOT. Por </w:t>
      </w:r>
      <w:r w:rsidR="00445A8A">
        <w:rPr>
          <w:rFonts w:ascii="Arial" w:eastAsia="Arial" w:hAnsi="Arial" w:cs="Arial"/>
          <w:sz w:val="24"/>
        </w:rPr>
        <w:t>último,</w:t>
      </w:r>
      <w:r>
        <w:rPr>
          <w:rFonts w:ascii="Arial" w:eastAsia="Arial" w:hAnsi="Arial" w:cs="Arial"/>
          <w:sz w:val="24"/>
        </w:rPr>
        <w:t xml:space="preserve"> el alumno realizará la suma binaria utilizando una combinación de compuertas aplicando la solución de su tarea previa.</w:t>
      </w:r>
      <w:r>
        <w:rPr>
          <w:rFonts w:ascii="Arial" w:eastAsia="Arial" w:hAnsi="Arial" w:cs="Arial"/>
          <w:b/>
          <w:sz w:val="24"/>
        </w:rPr>
        <w:t xml:space="preserve"> </w:t>
      </w:r>
    </w:p>
    <w:p w14:paraId="4D8ABFFF" w14:textId="5EF47AE4" w:rsidR="00E45FB7" w:rsidRDefault="00E45FB7" w:rsidP="00A74A58">
      <w:pPr>
        <w:spacing w:after="0" w:line="285" w:lineRule="auto"/>
        <w:jc w:val="both"/>
        <w:rPr>
          <w:rFonts w:ascii="Arial" w:eastAsia="Arial" w:hAnsi="Arial" w:cs="Arial"/>
          <w:b/>
          <w:sz w:val="24"/>
        </w:rPr>
      </w:pPr>
    </w:p>
    <w:p w14:paraId="3DD1C93D" w14:textId="69DAB8BF" w:rsidR="00A74A58" w:rsidRDefault="00E45FB7" w:rsidP="00E45FB7">
      <w:pPr>
        <w:spacing w:after="0" w:line="285" w:lineRule="auto"/>
        <w:jc w:val="both"/>
        <w:rPr>
          <w:rFonts w:ascii="Arial" w:eastAsia="Arial" w:hAnsi="Arial" w:cs="Arial"/>
          <w:b/>
          <w:sz w:val="24"/>
          <w:u w:val="single"/>
        </w:rPr>
      </w:pPr>
      <w:r>
        <w:rPr>
          <w:rFonts w:ascii="Arial" w:eastAsia="Arial" w:hAnsi="Arial" w:cs="Arial"/>
          <w:b/>
          <w:sz w:val="24"/>
          <w:u w:val="single"/>
        </w:rPr>
        <w:t>Introducción</w:t>
      </w:r>
    </w:p>
    <w:p w14:paraId="7D7CDC54" w14:textId="77777777" w:rsidR="00E45FB7" w:rsidRPr="00E45FB7" w:rsidRDefault="00E45FB7" w:rsidP="00E45FB7">
      <w:pPr>
        <w:spacing w:after="0" w:line="285" w:lineRule="auto"/>
        <w:jc w:val="both"/>
        <w:rPr>
          <w:rFonts w:ascii="Arial" w:hAnsi="Arial" w:cs="Arial"/>
          <w:sz w:val="24"/>
          <w:szCs w:val="24"/>
        </w:rPr>
      </w:pPr>
      <w:r w:rsidRPr="00E45FB7">
        <w:rPr>
          <w:rFonts w:ascii="Arial" w:hAnsi="Arial" w:cs="Arial"/>
          <w:sz w:val="24"/>
          <w:szCs w:val="24"/>
        </w:rPr>
        <w:t xml:space="preserve">La finalidad de la Electrónica Digital es procesar la información. Para ello utiliza las operaciones definidas por George Boole en su «investigación sobre las leyes del pensamiento», publicada en 1854. En una época de triunfo de las matemáticas en la tarea de «modelizar» el mundo físico, George Boole dio también forma matemática a la combinación de proposiciones; Boole introdujo, a la vez, un lenguaje formal (la lógica proposicional) y una estructura matemática (el álgebra de Boole) capaz de representar y de validar tal lenguaje. </w:t>
      </w:r>
    </w:p>
    <w:p w14:paraId="182FA9F9" w14:textId="77777777" w:rsidR="00E45FB7" w:rsidRPr="00E45FB7" w:rsidRDefault="00E45FB7" w:rsidP="00E45FB7">
      <w:pPr>
        <w:spacing w:after="0" w:line="285" w:lineRule="auto"/>
        <w:jc w:val="both"/>
        <w:rPr>
          <w:rFonts w:ascii="Arial" w:hAnsi="Arial" w:cs="Arial"/>
          <w:sz w:val="24"/>
          <w:szCs w:val="24"/>
        </w:rPr>
      </w:pPr>
      <w:r w:rsidRPr="00E45FB7">
        <w:rPr>
          <w:rFonts w:ascii="Arial" w:hAnsi="Arial" w:cs="Arial"/>
          <w:sz w:val="24"/>
          <w:szCs w:val="24"/>
        </w:rPr>
        <w:t xml:space="preserve">Casi un siglo después, en 1938, al estudiar los complejos circuitos de relés que se utilizaban en la comunicación telefónica, Claude E. Shannon demostró que las operaciones booleanas son aptas para describir los circuitos con conmutadores y, también, para expresar cálculos en el sistema de numeración de base 2. Shannon estableció la posibilidad de utilizar la misma estructura matemática (el álgebra de Boole) como soporte de un sistema de numeración y cálculo (el sistema binario) y proporcionó una forma de «construir» las operaciones del álgebra booleana mediante la conexión de dispositivos físicos (los conmutadores). </w:t>
      </w:r>
    </w:p>
    <w:p w14:paraId="3093613E" w14:textId="77777777" w:rsidR="00E45FB7" w:rsidRPr="00E45FB7" w:rsidRDefault="00E45FB7" w:rsidP="00E45FB7">
      <w:pPr>
        <w:spacing w:after="0" w:line="285" w:lineRule="auto"/>
        <w:jc w:val="both"/>
        <w:rPr>
          <w:rFonts w:ascii="Arial" w:hAnsi="Arial" w:cs="Arial"/>
          <w:sz w:val="24"/>
          <w:szCs w:val="24"/>
        </w:rPr>
      </w:pPr>
      <w:r w:rsidRPr="00E45FB7">
        <w:rPr>
          <w:rFonts w:ascii="Arial" w:hAnsi="Arial" w:cs="Arial"/>
          <w:sz w:val="24"/>
          <w:szCs w:val="24"/>
        </w:rPr>
        <w:t xml:space="preserve">Boole y Shannon fijaron los «cimientos» conceptuales para el procesamiento digital de la información. Gracias a ellos disponemos de un lenguaje formalizado capaz de expresar la combinación de proposiciones, de un sistema de numeración capaz de soportar cálculos aritméticos y de una forma de «materializar» (es decir, de construir máquinas capaces de ejecutar) tanto el lenguaje como el sistema de numeración. </w:t>
      </w:r>
    </w:p>
    <w:p w14:paraId="005C8466" w14:textId="77777777" w:rsidR="00E45FB7" w:rsidRPr="00E45FB7" w:rsidRDefault="00E45FB7" w:rsidP="00E45FB7">
      <w:pPr>
        <w:spacing w:after="0" w:line="285" w:lineRule="auto"/>
        <w:jc w:val="both"/>
        <w:rPr>
          <w:rFonts w:ascii="Arial" w:hAnsi="Arial" w:cs="Arial"/>
          <w:sz w:val="24"/>
          <w:szCs w:val="24"/>
        </w:rPr>
      </w:pPr>
      <w:r w:rsidRPr="00E45FB7">
        <w:rPr>
          <w:rFonts w:ascii="Arial" w:hAnsi="Arial" w:cs="Arial"/>
          <w:sz w:val="24"/>
          <w:szCs w:val="24"/>
        </w:rPr>
        <w:t>La base matemática que soporta todo esto corresponde a la estructura de álgebra de Boole de dos elementos (el 0 y el 1): álgebra booleana binaria. Las «máquinas digitales», aunque solamente «saben» trabajar con el 0 y el 1 (una lógica dual muy limitada), son capaces de manejar, a más alto nivel (por programación), la lógica difusa, las redes neuronales, la inferencia matemática, la inteligencia artificial</w:t>
      </w:r>
      <w:r w:rsidRPr="00E45FB7">
        <w:rPr>
          <w:rFonts w:ascii="Arial" w:hAnsi="Arial" w:cs="Arial"/>
          <w:sz w:val="24"/>
          <w:szCs w:val="24"/>
        </w:rPr>
        <w:t>.</w:t>
      </w:r>
    </w:p>
    <w:p w14:paraId="21BA6F07" w14:textId="256EF385" w:rsidR="00E45FB7" w:rsidRDefault="00E45FB7" w:rsidP="00E45FB7">
      <w:pPr>
        <w:spacing w:after="0" w:line="285" w:lineRule="auto"/>
        <w:jc w:val="both"/>
        <w:rPr>
          <w:rFonts w:ascii="Arial" w:eastAsia="Arial" w:hAnsi="Arial" w:cs="Arial"/>
          <w:b/>
          <w:sz w:val="28"/>
          <w:szCs w:val="24"/>
          <w:u w:val="single"/>
        </w:rPr>
      </w:pPr>
      <w:r>
        <w:rPr>
          <w:rFonts w:ascii="Arial" w:eastAsia="Arial" w:hAnsi="Arial" w:cs="Arial"/>
          <w:b/>
          <w:sz w:val="28"/>
          <w:szCs w:val="24"/>
          <w:u w:val="single"/>
        </w:rPr>
        <w:t>Desarrollo</w:t>
      </w:r>
    </w:p>
    <w:p w14:paraId="2C81093D" w14:textId="77777777" w:rsidR="00E45FB7" w:rsidRPr="00E45FB7" w:rsidRDefault="00E45FB7" w:rsidP="00E45FB7">
      <w:pPr>
        <w:spacing w:after="0" w:line="285" w:lineRule="auto"/>
        <w:jc w:val="both"/>
        <w:rPr>
          <w:rFonts w:ascii="Arial" w:eastAsia="Arial" w:hAnsi="Arial" w:cs="Arial"/>
          <w:b/>
          <w:sz w:val="28"/>
          <w:szCs w:val="24"/>
          <w:u w:val="single"/>
        </w:rPr>
      </w:pPr>
    </w:p>
    <w:p w14:paraId="78E0C1F9" w14:textId="77777777" w:rsidR="00E45FB7" w:rsidRPr="00E45FB7" w:rsidRDefault="00E45FB7" w:rsidP="00E45FB7">
      <w:pPr>
        <w:spacing w:after="0" w:line="285" w:lineRule="auto"/>
        <w:jc w:val="both"/>
        <w:rPr>
          <w:u w:val="single"/>
        </w:rPr>
      </w:pPr>
    </w:p>
    <w:p w14:paraId="092B18F8" w14:textId="60343959" w:rsidR="00E45FB7" w:rsidRDefault="00091AB4">
      <w:r>
        <w:object w:dxaOrig="855" w:dyaOrig="811" w14:anchorId="14D591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2.75pt;height:40.5pt" o:ole="">
            <v:imagedata r:id="rId5" o:title=""/>
          </v:shape>
          <o:OLEObject Type="Embed" ProgID="Package" ShapeID="_x0000_i1027" DrawAspect="Content" ObjectID="_1645308745" r:id="rId6"/>
        </w:object>
      </w:r>
    </w:p>
    <w:p w14:paraId="1BF765B7" w14:textId="77777777" w:rsidR="00445A8A" w:rsidRDefault="00445A8A">
      <w:pPr>
        <w:rPr>
          <w:rFonts w:ascii="Arial" w:hAnsi="Arial" w:cs="Arial"/>
          <w:sz w:val="24"/>
          <w:szCs w:val="24"/>
        </w:rPr>
      </w:pPr>
    </w:p>
    <w:p w14:paraId="4E88E745" w14:textId="1FB5C947" w:rsidR="00091AB4" w:rsidRDefault="00091AB4">
      <w:pPr>
        <w:rPr>
          <w:rFonts w:ascii="Arial" w:hAnsi="Arial" w:cs="Arial"/>
          <w:sz w:val="24"/>
          <w:szCs w:val="24"/>
        </w:rPr>
      </w:pPr>
      <w:r>
        <w:rPr>
          <w:rFonts w:ascii="Arial" w:hAnsi="Arial" w:cs="Arial"/>
          <w:sz w:val="24"/>
          <w:szCs w:val="24"/>
        </w:rPr>
        <w:lastRenderedPageBreak/>
        <w:t>Compuertas Lógicas</w:t>
      </w:r>
    </w:p>
    <w:tbl>
      <w:tblPr>
        <w:tblStyle w:val="Tablaconcuadrcula"/>
        <w:tblW w:w="0" w:type="auto"/>
        <w:tblLook w:val="04A0" w:firstRow="1" w:lastRow="0" w:firstColumn="1" w:lastColumn="0" w:noHBand="0" w:noVBand="1"/>
      </w:tblPr>
      <w:tblGrid>
        <w:gridCol w:w="2689"/>
        <w:gridCol w:w="2976"/>
      </w:tblGrid>
      <w:tr w:rsidR="00091AB4" w14:paraId="7C7A2F17" w14:textId="77777777" w:rsidTr="00091AB4">
        <w:tc>
          <w:tcPr>
            <w:tcW w:w="2689" w:type="dxa"/>
          </w:tcPr>
          <w:p w14:paraId="6C553305" w14:textId="3F9C8D33" w:rsidR="00091AB4" w:rsidRPr="00091AB4" w:rsidRDefault="00091AB4" w:rsidP="00091AB4">
            <w:pPr>
              <w:jc w:val="center"/>
              <w:rPr>
                <w:rFonts w:ascii="Arial" w:hAnsi="Arial" w:cs="Arial"/>
                <w:color w:val="FF0000"/>
                <w:sz w:val="24"/>
                <w:szCs w:val="24"/>
              </w:rPr>
            </w:pPr>
            <w:r>
              <w:rPr>
                <w:rFonts w:ascii="Arial" w:hAnsi="Arial" w:cs="Arial"/>
                <w:color w:val="FF0000"/>
                <w:sz w:val="24"/>
                <w:szCs w:val="24"/>
              </w:rPr>
              <w:t>A</w:t>
            </w:r>
          </w:p>
        </w:tc>
        <w:tc>
          <w:tcPr>
            <w:tcW w:w="2976" w:type="dxa"/>
          </w:tcPr>
          <w:p w14:paraId="1B934992" w14:textId="41FED254" w:rsidR="00091AB4" w:rsidRDefault="00091AB4" w:rsidP="00091AB4">
            <w:pPr>
              <w:jc w:val="center"/>
              <w:rPr>
                <w:rFonts w:ascii="Arial" w:hAnsi="Arial" w:cs="Arial"/>
                <w:sz w:val="24"/>
                <w:szCs w:val="24"/>
              </w:rPr>
            </w:pPr>
            <w:r>
              <w:rPr>
                <w:rFonts w:ascii="Arial" w:hAnsi="Arial" w:cs="Arial"/>
                <w:sz w:val="24"/>
                <w:szCs w:val="24"/>
              </w:rPr>
              <w:t>Not(A)</w:t>
            </w:r>
          </w:p>
        </w:tc>
      </w:tr>
      <w:tr w:rsidR="00091AB4" w14:paraId="162AD565" w14:textId="77777777" w:rsidTr="00091AB4">
        <w:tc>
          <w:tcPr>
            <w:tcW w:w="2689" w:type="dxa"/>
          </w:tcPr>
          <w:p w14:paraId="766D8960" w14:textId="67D7C105" w:rsidR="00091AB4" w:rsidRDefault="00091AB4" w:rsidP="00091AB4">
            <w:pPr>
              <w:jc w:val="center"/>
              <w:rPr>
                <w:rFonts w:ascii="Arial" w:hAnsi="Arial" w:cs="Arial"/>
                <w:sz w:val="24"/>
                <w:szCs w:val="24"/>
              </w:rPr>
            </w:pPr>
            <w:r>
              <w:rPr>
                <w:rFonts w:ascii="Arial" w:hAnsi="Arial" w:cs="Arial"/>
                <w:sz w:val="24"/>
                <w:szCs w:val="24"/>
              </w:rPr>
              <w:t>0</w:t>
            </w:r>
          </w:p>
        </w:tc>
        <w:tc>
          <w:tcPr>
            <w:tcW w:w="2976" w:type="dxa"/>
          </w:tcPr>
          <w:p w14:paraId="633C2A2C" w14:textId="5B14DB38" w:rsidR="00091AB4" w:rsidRDefault="00091AB4" w:rsidP="00091AB4">
            <w:pPr>
              <w:jc w:val="center"/>
              <w:rPr>
                <w:rFonts w:ascii="Arial" w:hAnsi="Arial" w:cs="Arial"/>
                <w:sz w:val="24"/>
                <w:szCs w:val="24"/>
              </w:rPr>
            </w:pPr>
            <w:r>
              <w:rPr>
                <w:rFonts w:ascii="Arial" w:hAnsi="Arial" w:cs="Arial"/>
                <w:sz w:val="24"/>
                <w:szCs w:val="24"/>
              </w:rPr>
              <w:t>1</w:t>
            </w:r>
          </w:p>
        </w:tc>
      </w:tr>
      <w:tr w:rsidR="00091AB4" w14:paraId="01F4F191" w14:textId="77777777" w:rsidTr="00091AB4">
        <w:tc>
          <w:tcPr>
            <w:tcW w:w="2689" w:type="dxa"/>
          </w:tcPr>
          <w:p w14:paraId="04493D64" w14:textId="4A2ADD97" w:rsidR="00091AB4" w:rsidRDefault="00091AB4" w:rsidP="00091AB4">
            <w:pPr>
              <w:jc w:val="center"/>
              <w:rPr>
                <w:rFonts w:ascii="Arial" w:hAnsi="Arial" w:cs="Arial"/>
                <w:sz w:val="24"/>
                <w:szCs w:val="24"/>
              </w:rPr>
            </w:pPr>
            <w:r>
              <w:rPr>
                <w:rFonts w:ascii="Arial" w:hAnsi="Arial" w:cs="Arial"/>
                <w:sz w:val="24"/>
                <w:szCs w:val="24"/>
              </w:rPr>
              <w:t>1</w:t>
            </w:r>
          </w:p>
        </w:tc>
        <w:tc>
          <w:tcPr>
            <w:tcW w:w="2976" w:type="dxa"/>
          </w:tcPr>
          <w:p w14:paraId="08C4D390" w14:textId="1A079F06" w:rsidR="00091AB4" w:rsidRDefault="00091AB4" w:rsidP="00091AB4">
            <w:pPr>
              <w:jc w:val="center"/>
              <w:rPr>
                <w:rFonts w:ascii="Arial" w:hAnsi="Arial" w:cs="Arial"/>
                <w:sz w:val="24"/>
                <w:szCs w:val="24"/>
              </w:rPr>
            </w:pPr>
            <w:r>
              <w:rPr>
                <w:rFonts w:ascii="Arial" w:hAnsi="Arial" w:cs="Arial"/>
                <w:color w:val="222222"/>
                <w:shd w:val="clear" w:color="auto" w:fill="FFFFFF"/>
              </w:rPr>
              <w:t>Ø</w:t>
            </w:r>
          </w:p>
        </w:tc>
      </w:tr>
    </w:tbl>
    <w:p w14:paraId="0A841E49" w14:textId="316C70BD" w:rsidR="00091AB4" w:rsidRDefault="00091AB4">
      <w:pPr>
        <w:rPr>
          <w:rFonts w:ascii="Arial" w:hAnsi="Arial" w:cs="Arial"/>
          <w:sz w:val="24"/>
          <w:szCs w:val="24"/>
        </w:rPr>
      </w:pPr>
    </w:p>
    <w:tbl>
      <w:tblPr>
        <w:tblStyle w:val="Tablaconcuadrcula"/>
        <w:tblW w:w="0" w:type="auto"/>
        <w:tblLook w:val="04A0" w:firstRow="1" w:lastRow="0" w:firstColumn="1" w:lastColumn="0" w:noHBand="0" w:noVBand="1"/>
      </w:tblPr>
      <w:tblGrid>
        <w:gridCol w:w="2689"/>
        <w:gridCol w:w="2976"/>
      </w:tblGrid>
      <w:tr w:rsidR="00091AB4" w14:paraId="283F52E4" w14:textId="77777777" w:rsidTr="00091AB4">
        <w:tc>
          <w:tcPr>
            <w:tcW w:w="2689" w:type="dxa"/>
          </w:tcPr>
          <w:p w14:paraId="46CE90EB" w14:textId="6964EC8D" w:rsidR="00091AB4" w:rsidRPr="00091AB4" w:rsidRDefault="00091AB4" w:rsidP="00091AB4">
            <w:pPr>
              <w:jc w:val="center"/>
              <w:rPr>
                <w:rFonts w:ascii="Arial" w:hAnsi="Arial" w:cs="Arial"/>
                <w:color w:val="FF0000"/>
                <w:sz w:val="24"/>
                <w:szCs w:val="24"/>
              </w:rPr>
            </w:pPr>
            <w:r>
              <w:rPr>
                <w:rFonts w:ascii="Arial" w:hAnsi="Arial" w:cs="Arial"/>
                <w:color w:val="FF0000"/>
                <w:sz w:val="24"/>
                <w:szCs w:val="24"/>
              </w:rPr>
              <w:t>A B</w:t>
            </w:r>
          </w:p>
        </w:tc>
        <w:tc>
          <w:tcPr>
            <w:tcW w:w="2976" w:type="dxa"/>
          </w:tcPr>
          <w:p w14:paraId="7D9A6C72" w14:textId="6416670E" w:rsidR="00091AB4" w:rsidRDefault="00091AB4" w:rsidP="00091AB4">
            <w:pPr>
              <w:jc w:val="center"/>
              <w:rPr>
                <w:rFonts w:ascii="Arial" w:hAnsi="Arial" w:cs="Arial"/>
                <w:sz w:val="24"/>
                <w:szCs w:val="24"/>
              </w:rPr>
            </w:pPr>
            <w:r>
              <w:rPr>
                <w:rFonts w:ascii="Arial" w:hAnsi="Arial" w:cs="Arial"/>
                <w:sz w:val="24"/>
                <w:szCs w:val="24"/>
              </w:rPr>
              <w:t>A and B</w:t>
            </w:r>
          </w:p>
        </w:tc>
      </w:tr>
      <w:tr w:rsidR="00091AB4" w14:paraId="7C789721" w14:textId="77777777" w:rsidTr="00091AB4">
        <w:tc>
          <w:tcPr>
            <w:tcW w:w="2689" w:type="dxa"/>
          </w:tcPr>
          <w:p w14:paraId="205BC9E0" w14:textId="2986191A" w:rsidR="00091AB4" w:rsidRDefault="00091AB4" w:rsidP="00091AB4">
            <w:pPr>
              <w:jc w:val="center"/>
              <w:rPr>
                <w:rFonts w:ascii="Arial" w:hAnsi="Arial" w:cs="Arial"/>
                <w:sz w:val="24"/>
                <w:szCs w:val="24"/>
              </w:rPr>
            </w:pPr>
            <w:r>
              <w:rPr>
                <w:rFonts w:ascii="Arial" w:hAnsi="Arial" w:cs="Arial"/>
                <w:sz w:val="24"/>
                <w:szCs w:val="24"/>
              </w:rPr>
              <w:t>0 0</w:t>
            </w:r>
          </w:p>
        </w:tc>
        <w:tc>
          <w:tcPr>
            <w:tcW w:w="2976" w:type="dxa"/>
          </w:tcPr>
          <w:p w14:paraId="7C5C5011" w14:textId="187DCE4B" w:rsidR="00091AB4" w:rsidRDefault="00091AB4" w:rsidP="00091AB4">
            <w:pPr>
              <w:jc w:val="center"/>
              <w:rPr>
                <w:rFonts w:ascii="Arial" w:hAnsi="Arial" w:cs="Arial"/>
                <w:sz w:val="24"/>
                <w:szCs w:val="24"/>
              </w:rPr>
            </w:pPr>
            <w:r>
              <w:rPr>
                <w:rFonts w:ascii="Arial" w:hAnsi="Arial" w:cs="Arial"/>
                <w:sz w:val="24"/>
                <w:szCs w:val="24"/>
              </w:rPr>
              <w:t>0</w:t>
            </w:r>
          </w:p>
        </w:tc>
      </w:tr>
      <w:tr w:rsidR="00091AB4" w14:paraId="76126D0F" w14:textId="77777777" w:rsidTr="00091AB4">
        <w:tc>
          <w:tcPr>
            <w:tcW w:w="2689" w:type="dxa"/>
          </w:tcPr>
          <w:p w14:paraId="394AD00A" w14:textId="24683026" w:rsidR="00091AB4" w:rsidRDefault="00091AB4" w:rsidP="00091AB4">
            <w:pPr>
              <w:jc w:val="center"/>
              <w:rPr>
                <w:rFonts w:ascii="Arial" w:hAnsi="Arial" w:cs="Arial"/>
                <w:sz w:val="24"/>
                <w:szCs w:val="24"/>
              </w:rPr>
            </w:pPr>
            <w:r>
              <w:rPr>
                <w:rFonts w:ascii="Arial" w:hAnsi="Arial" w:cs="Arial"/>
                <w:sz w:val="24"/>
                <w:szCs w:val="24"/>
              </w:rPr>
              <w:t>0 1</w:t>
            </w:r>
          </w:p>
        </w:tc>
        <w:tc>
          <w:tcPr>
            <w:tcW w:w="2976" w:type="dxa"/>
          </w:tcPr>
          <w:p w14:paraId="061BDDA3" w14:textId="60B9C093" w:rsidR="00091AB4" w:rsidRDefault="00091AB4" w:rsidP="00091AB4">
            <w:pPr>
              <w:jc w:val="center"/>
              <w:rPr>
                <w:rFonts w:ascii="Arial" w:hAnsi="Arial" w:cs="Arial"/>
                <w:sz w:val="24"/>
                <w:szCs w:val="24"/>
              </w:rPr>
            </w:pPr>
            <w:r>
              <w:rPr>
                <w:rFonts w:ascii="Arial" w:hAnsi="Arial" w:cs="Arial"/>
                <w:sz w:val="24"/>
                <w:szCs w:val="24"/>
              </w:rPr>
              <w:t>0</w:t>
            </w:r>
          </w:p>
        </w:tc>
      </w:tr>
      <w:tr w:rsidR="00091AB4" w14:paraId="046B8D0E" w14:textId="77777777" w:rsidTr="00091AB4">
        <w:tc>
          <w:tcPr>
            <w:tcW w:w="2689" w:type="dxa"/>
          </w:tcPr>
          <w:p w14:paraId="3BEED727" w14:textId="0AF05EB7" w:rsidR="00091AB4" w:rsidRDefault="00091AB4" w:rsidP="00091AB4">
            <w:pPr>
              <w:jc w:val="center"/>
              <w:rPr>
                <w:rFonts w:ascii="Arial" w:hAnsi="Arial" w:cs="Arial"/>
                <w:sz w:val="24"/>
                <w:szCs w:val="24"/>
              </w:rPr>
            </w:pPr>
            <w:r>
              <w:rPr>
                <w:rFonts w:ascii="Arial" w:hAnsi="Arial" w:cs="Arial"/>
                <w:sz w:val="24"/>
                <w:szCs w:val="24"/>
              </w:rPr>
              <w:t>1 0</w:t>
            </w:r>
          </w:p>
        </w:tc>
        <w:tc>
          <w:tcPr>
            <w:tcW w:w="2976" w:type="dxa"/>
          </w:tcPr>
          <w:p w14:paraId="54C0D300" w14:textId="511DA13E" w:rsidR="00091AB4" w:rsidRDefault="00091AB4" w:rsidP="00091AB4">
            <w:pPr>
              <w:jc w:val="center"/>
              <w:rPr>
                <w:rFonts w:ascii="Arial" w:hAnsi="Arial" w:cs="Arial"/>
                <w:sz w:val="24"/>
                <w:szCs w:val="24"/>
              </w:rPr>
            </w:pPr>
            <w:r>
              <w:rPr>
                <w:rFonts w:ascii="Arial" w:hAnsi="Arial" w:cs="Arial"/>
                <w:sz w:val="24"/>
                <w:szCs w:val="24"/>
              </w:rPr>
              <w:t>0</w:t>
            </w:r>
          </w:p>
        </w:tc>
      </w:tr>
      <w:tr w:rsidR="00091AB4" w14:paraId="47BAC8DA" w14:textId="77777777" w:rsidTr="00091AB4">
        <w:tc>
          <w:tcPr>
            <w:tcW w:w="2689" w:type="dxa"/>
          </w:tcPr>
          <w:p w14:paraId="2D0F14B3" w14:textId="29C0B3AD" w:rsidR="00091AB4" w:rsidRDefault="00091AB4" w:rsidP="00091AB4">
            <w:pPr>
              <w:jc w:val="center"/>
              <w:rPr>
                <w:rFonts w:ascii="Arial" w:hAnsi="Arial" w:cs="Arial"/>
                <w:sz w:val="24"/>
                <w:szCs w:val="24"/>
              </w:rPr>
            </w:pPr>
            <w:r>
              <w:rPr>
                <w:rFonts w:ascii="Arial" w:hAnsi="Arial" w:cs="Arial"/>
                <w:sz w:val="24"/>
                <w:szCs w:val="24"/>
              </w:rPr>
              <w:t>1 1</w:t>
            </w:r>
          </w:p>
        </w:tc>
        <w:tc>
          <w:tcPr>
            <w:tcW w:w="2976" w:type="dxa"/>
          </w:tcPr>
          <w:p w14:paraId="3699DCDD" w14:textId="78BF9931" w:rsidR="00091AB4" w:rsidRDefault="00091AB4" w:rsidP="00091AB4">
            <w:pPr>
              <w:jc w:val="center"/>
              <w:rPr>
                <w:rFonts w:ascii="Arial" w:hAnsi="Arial" w:cs="Arial"/>
                <w:sz w:val="24"/>
                <w:szCs w:val="24"/>
              </w:rPr>
            </w:pPr>
            <w:r>
              <w:rPr>
                <w:rFonts w:ascii="Arial" w:hAnsi="Arial" w:cs="Arial"/>
                <w:sz w:val="24"/>
                <w:szCs w:val="24"/>
              </w:rPr>
              <w:t>1</w:t>
            </w:r>
          </w:p>
        </w:tc>
      </w:tr>
    </w:tbl>
    <w:p w14:paraId="282DDF0C" w14:textId="1D0CAF80" w:rsidR="00091AB4" w:rsidRDefault="00091AB4" w:rsidP="00091AB4">
      <w:pPr>
        <w:jc w:val="center"/>
        <w:rPr>
          <w:rFonts w:ascii="Arial" w:hAnsi="Arial" w:cs="Arial"/>
          <w:sz w:val="24"/>
          <w:szCs w:val="24"/>
        </w:rPr>
      </w:pPr>
    </w:p>
    <w:tbl>
      <w:tblPr>
        <w:tblStyle w:val="Tablaconcuadrcula"/>
        <w:tblW w:w="0" w:type="auto"/>
        <w:tblLook w:val="04A0" w:firstRow="1" w:lastRow="0" w:firstColumn="1" w:lastColumn="0" w:noHBand="0" w:noVBand="1"/>
      </w:tblPr>
      <w:tblGrid>
        <w:gridCol w:w="2689"/>
        <w:gridCol w:w="2976"/>
      </w:tblGrid>
      <w:tr w:rsidR="00091AB4" w14:paraId="015EE2C8" w14:textId="77777777" w:rsidTr="00091AB4">
        <w:tc>
          <w:tcPr>
            <w:tcW w:w="2689" w:type="dxa"/>
          </w:tcPr>
          <w:p w14:paraId="064FFE07" w14:textId="4A1C9855" w:rsidR="00091AB4" w:rsidRPr="00091AB4" w:rsidRDefault="00091AB4" w:rsidP="00091AB4">
            <w:pPr>
              <w:jc w:val="center"/>
              <w:rPr>
                <w:rFonts w:ascii="Arial" w:hAnsi="Arial" w:cs="Arial"/>
                <w:color w:val="FF0000"/>
                <w:sz w:val="24"/>
                <w:szCs w:val="24"/>
              </w:rPr>
            </w:pPr>
            <w:r>
              <w:rPr>
                <w:rFonts w:ascii="Arial" w:hAnsi="Arial" w:cs="Arial"/>
                <w:color w:val="FF0000"/>
                <w:sz w:val="24"/>
                <w:szCs w:val="24"/>
              </w:rPr>
              <w:t>A B</w:t>
            </w:r>
          </w:p>
        </w:tc>
        <w:tc>
          <w:tcPr>
            <w:tcW w:w="2976" w:type="dxa"/>
          </w:tcPr>
          <w:p w14:paraId="45D116A7" w14:textId="14157AEA" w:rsidR="00091AB4" w:rsidRDefault="00091AB4" w:rsidP="00091AB4">
            <w:pPr>
              <w:jc w:val="center"/>
              <w:rPr>
                <w:rFonts w:ascii="Arial" w:hAnsi="Arial" w:cs="Arial"/>
                <w:sz w:val="24"/>
                <w:szCs w:val="24"/>
              </w:rPr>
            </w:pPr>
            <w:r>
              <w:rPr>
                <w:rFonts w:ascii="Arial" w:hAnsi="Arial" w:cs="Arial"/>
                <w:sz w:val="24"/>
                <w:szCs w:val="24"/>
              </w:rPr>
              <w:t>A or B</w:t>
            </w:r>
          </w:p>
        </w:tc>
      </w:tr>
      <w:tr w:rsidR="00091AB4" w14:paraId="34010B33" w14:textId="77777777" w:rsidTr="00091AB4">
        <w:tc>
          <w:tcPr>
            <w:tcW w:w="2689" w:type="dxa"/>
          </w:tcPr>
          <w:p w14:paraId="302ECB87" w14:textId="2CD6F81B" w:rsidR="00091AB4" w:rsidRDefault="00091AB4" w:rsidP="00091AB4">
            <w:pPr>
              <w:jc w:val="center"/>
              <w:rPr>
                <w:rFonts w:ascii="Arial" w:hAnsi="Arial" w:cs="Arial"/>
                <w:sz w:val="24"/>
                <w:szCs w:val="24"/>
              </w:rPr>
            </w:pPr>
            <w:r>
              <w:rPr>
                <w:rFonts w:ascii="Arial" w:hAnsi="Arial" w:cs="Arial"/>
                <w:sz w:val="24"/>
                <w:szCs w:val="24"/>
              </w:rPr>
              <w:t>0 0</w:t>
            </w:r>
          </w:p>
        </w:tc>
        <w:tc>
          <w:tcPr>
            <w:tcW w:w="2976" w:type="dxa"/>
          </w:tcPr>
          <w:p w14:paraId="0E42CEB7" w14:textId="7A86A71C" w:rsidR="00091AB4" w:rsidRDefault="00091AB4" w:rsidP="00091AB4">
            <w:pPr>
              <w:jc w:val="center"/>
              <w:rPr>
                <w:rFonts w:ascii="Arial" w:hAnsi="Arial" w:cs="Arial"/>
                <w:sz w:val="24"/>
                <w:szCs w:val="24"/>
              </w:rPr>
            </w:pPr>
            <w:r>
              <w:rPr>
                <w:rFonts w:ascii="Arial" w:hAnsi="Arial" w:cs="Arial"/>
                <w:sz w:val="24"/>
                <w:szCs w:val="24"/>
              </w:rPr>
              <w:t>0</w:t>
            </w:r>
          </w:p>
        </w:tc>
      </w:tr>
      <w:tr w:rsidR="00091AB4" w14:paraId="364B42DF" w14:textId="77777777" w:rsidTr="00091AB4">
        <w:tc>
          <w:tcPr>
            <w:tcW w:w="2689" w:type="dxa"/>
          </w:tcPr>
          <w:p w14:paraId="27177504" w14:textId="1D770F20" w:rsidR="00091AB4" w:rsidRDefault="00091AB4" w:rsidP="00091AB4">
            <w:pPr>
              <w:jc w:val="center"/>
              <w:rPr>
                <w:rFonts w:ascii="Arial" w:hAnsi="Arial" w:cs="Arial"/>
                <w:sz w:val="24"/>
                <w:szCs w:val="24"/>
              </w:rPr>
            </w:pPr>
            <w:r>
              <w:rPr>
                <w:rFonts w:ascii="Arial" w:hAnsi="Arial" w:cs="Arial"/>
                <w:sz w:val="24"/>
                <w:szCs w:val="24"/>
              </w:rPr>
              <w:t>0 1</w:t>
            </w:r>
          </w:p>
        </w:tc>
        <w:tc>
          <w:tcPr>
            <w:tcW w:w="2976" w:type="dxa"/>
          </w:tcPr>
          <w:p w14:paraId="49F0CF3D" w14:textId="7B8C1251" w:rsidR="00091AB4" w:rsidRDefault="00091AB4" w:rsidP="00091AB4">
            <w:pPr>
              <w:jc w:val="center"/>
              <w:rPr>
                <w:rFonts w:ascii="Arial" w:hAnsi="Arial" w:cs="Arial"/>
                <w:sz w:val="24"/>
                <w:szCs w:val="24"/>
              </w:rPr>
            </w:pPr>
            <w:r>
              <w:rPr>
                <w:rFonts w:ascii="Arial" w:hAnsi="Arial" w:cs="Arial"/>
                <w:sz w:val="24"/>
                <w:szCs w:val="24"/>
              </w:rPr>
              <w:t>1</w:t>
            </w:r>
          </w:p>
        </w:tc>
      </w:tr>
      <w:tr w:rsidR="00091AB4" w14:paraId="2262B405" w14:textId="77777777" w:rsidTr="00091AB4">
        <w:tc>
          <w:tcPr>
            <w:tcW w:w="2689" w:type="dxa"/>
          </w:tcPr>
          <w:p w14:paraId="00512FCB" w14:textId="77758478" w:rsidR="00091AB4" w:rsidRDefault="00091AB4" w:rsidP="00091AB4">
            <w:pPr>
              <w:jc w:val="center"/>
              <w:rPr>
                <w:rFonts w:ascii="Arial" w:hAnsi="Arial" w:cs="Arial"/>
                <w:sz w:val="24"/>
                <w:szCs w:val="24"/>
              </w:rPr>
            </w:pPr>
            <w:r>
              <w:rPr>
                <w:rFonts w:ascii="Arial" w:hAnsi="Arial" w:cs="Arial"/>
                <w:sz w:val="24"/>
                <w:szCs w:val="24"/>
              </w:rPr>
              <w:t>1 0</w:t>
            </w:r>
          </w:p>
        </w:tc>
        <w:tc>
          <w:tcPr>
            <w:tcW w:w="2976" w:type="dxa"/>
          </w:tcPr>
          <w:p w14:paraId="45A33CDD" w14:textId="1B127F4C" w:rsidR="00091AB4" w:rsidRDefault="00091AB4" w:rsidP="00091AB4">
            <w:pPr>
              <w:jc w:val="center"/>
              <w:rPr>
                <w:rFonts w:ascii="Arial" w:hAnsi="Arial" w:cs="Arial"/>
                <w:sz w:val="24"/>
                <w:szCs w:val="24"/>
              </w:rPr>
            </w:pPr>
            <w:r>
              <w:rPr>
                <w:rFonts w:ascii="Arial" w:hAnsi="Arial" w:cs="Arial"/>
                <w:sz w:val="24"/>
                <w:szCs w:val="24"/>
              </w:rPr>
              <w:t>1</w:t>
            </w:r>
          </w:p>
        </w:tc>
      </w:tr>
      <w:tr w:rsidR="00091AB4" w14:paraId="416C1FA3" w14:textId="77777777" w:rsidTr="00091AB4">
        <w:tc>
          <w:tcPr>
            <w:tcW w:w="2689" w:type="dxa"/>
          </w:tcPr>
          <w:p w14:paraId="3FA0DB7D" w14:textId="0D8AA617" w:rsidR="00091AB4" w:rsidRDefault="00091AB4" w:rsidP="00091AB4">
            <w:pPr>
              <w:jc w:val="center"/>
              <w:rPr>
                <w:rFonts w:ascii="Arial" w:hAnsi="Arial" w:cs="Arial"/>
                <w:sz w:val="24"/>
                <w:szCs w:val="24"/>
              </w:rPr>
            </w:pPr>
            <w:r>
              <w:rPr>
                <w:rFonts w:ascii="Arial" w:hAnsi="Arial" w:cs="Arial"/>
                <w:sz w:val="24"/>
                <w:szCs w:val="24"/>
              </w:rPr>
              <w:t>1 1</w:t>
            </w:r>
          </w:p>
        </w:tc>
        <w:tc>
          <w:tcPr>
            <w:tcW w:w="2976" w:type="dxa"/>
          </w:tcPr>
          <w:p w14:paraId="191122AE" w14:textId="2FAA5044" w:rsidR="00091AB4" w:rsidRDefault="00091AB4" w:rsidP="00091AB4">
            <w:pPr>
              <w:jc w:val="center"/>
              <w:rPr>
                <w:rFonts w:ascii="Arial" w:hAnsi="Arial" w:cs="Arial"/>
                <w:sz w:val="24"/>
                <w:szCs w:val="24"/>
              </w:rPr>
            </w:pPr>
            <w:r>
              <w:rPr>
                <w:rFonts w:ascii="Arial" w:hAnsi="Arial" w:cs="Arial"/>
                <w:sz w:val="24"/>
                <w:szCs w:val="24"/>
              </w:rPr>
              <w:t>1</w:t>
            </w:r>
          </w:p>
        </w:tc>
      </w:tr>
    </w:tbl>
    <w:p w14:paraId="0AB588E9" w14:textId="64687F5F" w:rsidR="00091AB4" w:rsidRDefault="00091AB4">
      <w:pPr>
        <w:rPr>
          <w:rFonts w:ascii="Arial" w:hAnsi="Arial" w:cs="Arial"/>
          <w:sz w:val="24"/>
          <w:szCs w:val="24"/>
        </w:rPr>
      </w:pPr>
    </w:p>
    <w:p w14:paraId="17EB4BF0" w14:textId="46C03540" w:rsidR="00445A8A" w:rsidRDefault="00445A8A">
      <w:pPr>
        <w:rPr>
          <w:rFonts w:ascii="Arial" w:hAnsi="Arial" w:cs="Arial"/>
          <w:sz w:val="24"/>
          <w:szCs w:val="24"/>
        </w:rPr>
      </w:pPr>
      <w:r>
        <w:rPr>
          <w:rFonts w:ascii="Arial" w:hAnsi="Arial" w:cs="Arial"/>
          <w:noProof/>
          <w:sz w:val="24"/>
          <w:szCs w:val="24"/>
        </w:rPr>
        <w:lastRenderedPageBreak/>
        <w:drawing>
          <wp:inline distT="0" distB="0" distL="0" distR="0" wp14:anchorId="1239EF7B" wp14:editId="016F239C">
            <wp:extent cx="5664994" cy="75533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67089" cy="7556118"/>
                    </a:xfrm>
                    <a:prstGeom prst="rect">
                      <a:avLst/>
                    </a:prstGeom>
                    <a:noFill/>
                    <a:ln>
                      <a:noFill/>
                    </a:ln>
                  </pic:spPr>
                </pic:pic>
              </a:graphicData>
            </a:graphic>
          </wp:inline>
        </w:drawing>
      </w:r>
    </w:p>
    <w:p w14:paraId="3C2EF320" w14:textId="37FD3544" w:rsidR="00445A8A" w:rsidRDefault="00445A8A">
      <w:pPr>
        <w:rPr>
          <w:rFonts w:ascii="Arial" w:hAnsi="Arial" w:cs="Arial"/>
          <w:sz w:val="24"/>
          <w:szCs w:val="24"/>
        </w:rPr>
      </w:pPr>
      <w:r>
        <w:rPr>
          <w:rFonts w:ascii="Arial" w:hAnsi="Arial" w:cs="Arial"/>
          <w:sz w:val="24"/>
          <w:szCs w:val="24"/>
        </w:rPr>
        <w:t>Conclusiones</w:t>
      </w:r>
    </w:p>
    <w:p w14:paraId="11E3D4B9" w14:textId="455B3064" w:rsidR="00445A8A" w:rsidRPr="00091AB4" w:rsidRDefault="00445A8A">
      <w:pPr>
        <w:rPr>
          <w:rFonts w:ascii="Arial" w:hAnsi="Arial" w:cs="Arial"/>
          <w:sz w:val="24"/>
          <w:szCs w:val="24"/>
        </w:rPr>
      </w:pPr>
      <w:r>
        <w:rPr>
          <w:rFonts w:ascii="Arial" w:hAnsi="Arial" w:cs="Arial"/>
          <w:sz w:val="24"/>
          <w:szCs w:val="24"/>
        </w:rPr>
        <w:t>Al término de esta práctica, se concluye que las operaciones binarias y álgebra de Boole, es una parte fundamental en el área de electrónica, pues al ir analizando poco a poco más a fondo, nos encontramos que los operadores lógicos se basan en el algebra lineal, ir aprendiendo y ponerlos en practica ayuda a la formación y entendimiento, del uso del Arduino, la protoboard y las resistencias. A pesar de que teníamos nulo conocimiento en este tema, la practica ayudo a que poco a poco se comprendan los temas y de igual forma motivarse a que por lo general las practicas serán diferentes.</w:t>
      </w:r>
    </w:p>
    <w:sectPr w:rsidR="00445A8A" w:rsidRPr="00091AB4" w:rsidSect="00A74A58">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A58"/>
    <w:rsid w:val="00091AB4"/>
    <w:rsid w:val="00445A8A"/>
    <w:rsid w:val="00877E5A"/>
    <w:rsid w:val="00A74A58"/>
    <w:rsid w:val="00E45FB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BE56C"/>
  <w15:chartTrackingRefBased/>
  <w15:docId w15:val="{4E0C2B42-7DAC-486B-B832-B83D1B328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A74A58"/>
    <w:pPr>
      <w:widowControl w:val="0"/>
      <w:suppressAutoHyphens/>
      <w:autoSpaceDN w:val="0"/>
      <w:spacing w:after="0" w:line="240" w:lineRule="auto"/>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A74A58"/>
    <w:pPr>
      <w:suppressLineNumbers/>
    </w:pPr>
  </w:style>
  <w:style w:type="paragraph" w:customStyle="1" w:styleId="Cambria">
    <w:name w:val="Cambria"/>
    <w:basedOn w:val="TableContents"/>
    <w:rsid w:val="00A74A58"/>
  </w:style>
  <w:style w:type="table" w:styleId="Tablaconcuadrcula">
    <w:name w:val="Table Grid"/>
    <w:basedOn w:val="Tablanormal"/>
    <w:uiPriority w:val="39"/>
    <w:rsid w:val="00091A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8632323">
      <w:bodyDiv w:val="1"/>
      <w:marLeft w:val="0"/>
      <w:marRight w:val="0"/>
      <w:marTop w:val="0"/>
      <w:marBottom w:val="0"/>
      <w:divBdr>
        <w:top w:val="none" w:sz="0" w:space="0" w:color="auto"/>
        <w:left w:val="none" w:sz="0" w:space="0" w:color="auto"/>
        <w:bottom w:val="none" w:sz="0" w:space="0" w:color="auto"/>
        <w:right w:val="none" w:sz="0" w:space="0" w:color="auto"/>
      </w:divBdr>
    </w:div>
    <w:div w:id="717245015">
      <w:bodyDiv w:val="1"/>
      <w:marLeft w:val="0"/>
      <w:marRight w:val="0"/>
      <w:marTop w:val="0"/>
      <w:marBottom w:val="0"/>
      <w:divBdr>
        <w:top w:val="none" w:sz="0" w:space="0" w:color="auto"/>
        <w:left w:val="none" w:sz="0" w:space="0" w:color="auto"/>
        <w:bottom w:val="none" w:sz="0" w:space="0" w:color="auto"/>
        <w:right w:val="none" w:sz="0" w:space="0" w:color="auto"/>
      </w:divBdr>
    </w:div>
    <w:div w:id="1458793397">
      <w:bodyDiv w:val="1"/>
      <w:marLeft w:val="0"/>
      <w:marRight w:val="0"/>
      <w:marTop w:val="0"/>
      <w:marBottom w:val="0"/>
      <w:divBdr>
        <w:top w:val="none" w:sz="0" w:space="0" w:color="auto"/>
        <w:left w:val="none" w:sz="0" w:space="0" w:color="auto"/>
        <w:bottom w:val="none" w:sz="0" w:space="0" w:color="auto"/>
        <w:right w:val="none" w:sz="0" w:space="0" w:color="auto"/>
      </w:divBdr>
    </w:div>
    <w:div w:id="2105418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3.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oleObject" Target="embeddings/oleObject1.bin"/><Relationship Id="rId5" Type="http://schemas.openxmlformats.org/officeDocument/2006/relationships/image" Target="media/image2.emf"/><Relationship Id="rId4" Type="http://schemas.openxmlformats.org/officeDocument/2006/relationships/image" Target="media/image1.jpeg"/><Relationship Id="rId9"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1</Pages>
  <Words>577</Words>
  <Characters>3179</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Daniela♥ Men...</dc:creator>
  <cp:keywords/>
  <dc:description/>
  <cp:lastModifiedBy>Daniela♥ Men...</cp:lastModifiedBy>
  <cp:revision>2</cp:revision>
  <dcterms:created xsi:type="dcterms:W3CDTF">2020-03-10T06:48:00Z</dcterms:created>
  <dcterms:modified xsi:type="dcterms:W3CDTF">2020-03-10T07:26:00Z</dcterms:modified>
</cp:coreProperties>
</file>